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24C" w:rsidRDefault="002D224C" w:rsidP="002D224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sl-SI"/>
        </w:rPr>
      </w:pPr>
      <w:r>
        <w:rPr>
          <w:rFonts w:ascii="Times New Roman" w:eastAsia="Times New Roman" w:hAnsi="Times New Roman" w:cs="Times New Roman"/>
          <w:b/>
          <w:bCs/>
          <w:color w:val="000000"/>
          <w:sz w:val="24"/>
          <w:szCs w:val="24"/>
          <w:lang w:eastAsia="sl-SI"/>
        </w:rPr>
        <w:t>Tedenski pomenki</w:t>
      </w:r>
      <w:r w:rsidRPr="002D224C">
        <w:rPr>
          <w:rFonts w:ascii="Times New Roman" w:eastAsia="Times New Roman" w:hAnsi="Times New Roman" w:cs="Times New Roman"/>
          <w:b/>
          <w:bCs/>
          <w:color w:val="000000"/>
          <w:sz w:val="24"/>
          <w:szCs w:val="24"/>
          <w:lang w:eastAsia="sl-SI"/>
        </w:rPr>
        <w:t xml:space="preserve"> o raznojezičnosti</w:t>
      </w:r>
      <w:r w:rsidRPr="002D224C">
        <w:rPr>
          <w:rFonts w:ascii="Times New Roman" w:eastAsia="Times New Roman" w:hAnsi="Times New Roman" w:cs="Times New Roman"/>
          <w:color w:val="000000"/>
          <w:sz w:val="24"/>
          <w:szCs w:val="24"/>
          <w:lang w:eastAsia="sl-SI"/>
        </w:rPr>
        <w:t xml:space="preserve"> (ang. </w:t>
      </w:r>
      <w:proofErr w:type="spellStart"/>
      <w:r w:rsidRPr="002D224C">
        <w:rPr>
          <w:rFonts w:ascii="Times New Roman" w:eastAsia="Times New Roman" w:hAnsi="Times New Roman" w:cs="Times New Roman"/>
          <w:color w:val="000000"/>
          <w:sz w:val="24"/>
          <w:szCs w:val="24"/>
          <w:lang w:eastAsia="sl-SI"/>
        </w:rPr>
        <w:t>Weekly</w:t>
      </w:r>
      <w:proofErr w:type="spellEnd"/>
      <w:r w:rsidRPr="002D224C">
        <w:rPr>
          <w:rFonts w:ascii="Times New Roman" w:eastAsia="Times New Roman" w:hAnsi="Times New Roman" w:cs="Times New Roman"/>
          <w:color w:val="000000"/>
          <w:sz w:val="24"/>
          <w:szCs w:val="24"/>
          <w:lang w:eastAsia="sl-SI"/>
        </w:rPr>
        <w:t xml:space="preserve"> </w:t>
      </w:r>
      <w:proofErr w:type="spellStart"/>
      <w:r w:rsidRPr="002D224C">
        <w:rPr>
          <w:rFonts w:ascii="Times New Roman" w:eastAsia="Times New Roman" w:hAnsi="Times New Roman" w:cs="Times New Roman"/>
          <w:color w:val="000000"/>
          <w:sz w:val="24"/>
          <w:szCs w:val="24"/>
          <w:lang w:eastAsia="sl-SI"/>
        </w:rPr>
        <w:t>discussions</w:t>
      </w:r>
      <w:proofErr w:type="spellEnd"/>
      <w:r>
        <w:rPr>
          <w:rFonts w:ascii="Times New Roman" w:eastAsia="Times New Roman" w:hAnsi="Times New Roman" w:cs="Times New Roman"/>
          <w:color w:val="000000"/>
          <w:sz w:val="24"/>
          <w:szCs w:val="24"/>
          <w:lang w:eastAsia="sl-SI"/>
        </w:rPr>
        <w:t xml:space="preserve"> on </w:t>
      </w:r>
      <w:proofErr w:type="spellStart"/>
      <w:r>
        <w:rPr>
          <w:rFonts w:ascii="Times New Roman" w:eastAsia="Times New Roman" w:hAnsi="Times New Roman" w:cs="Times New Roman"/>
          <w:color w:val="000000"/>
          <w:sz w:val="24"/>
          <w:szCs w:val="24"/>
          <w:lang w:eastAsia="sl-SI"/>
        </w:rPr>
        <w:t>pluri</w:t>
      </w:r>
      <w:proofErr w:type="spellEnd"/>
      <w:r>
        <w:rPr>
          <w:rFonts w:ascii="Times New Roman" w:eastAsia="Times New Roman" w:hAnsi="Times New Roman" w:cs="Times New Roman"/>
          <w:color w:val="000000"/>
          <w:sz w:val="24"/>
          <w:szCs w:val="24"/>
          <w:lang w:eastAsia="sl-SI"/>
        </w:rPr>
        <w:t>-/</w:t>
      </w:r>
      <w:proofErr w:type="spellStart"/>
      <w:r>
        <w:rPr>
          <w:rFonts w:ascii="Times New Roman" w:eastAsia="Times New Roman" w:hAnsi="Times New Roman" w:cs="Times New Roman"/>
          <w:color w:val="000000"/>
          <w:sz w:val="24"/>
          <w:szCs w:val="24"/>
          <w:lang w:eastAsia="sl-SI"/>
        </w:rPr>
        <w:t>multilingualism</w:t>
      </w:r>
      <w:proofErr w:type="spellEnd"/>
      <w:r>
        <w:rPr>
          <w:rFonts w:ascii="Times New Roman" w:eastAsia="Times New Roman" w:hAnsi="Times New Roman" w:cs="Times New Roman"/>
          <w:color w:val="000000"/>
          <w:sz w:val="24"/>
          <w:szCs w:val="24"/>
          <w:lang w:eastAsia="sl-SI"/>
        </w:rPr>
        <w:t>),</w:t>
      </w:r>
    </w:p>
    <w:p w:rsidR="002D224C" w:rsidRDefault="002D224C" w:rsidP="002D224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so tedenske okrogle</w:t>
      </w:r>
      <w:r w:rsidRPr="002D224C">
        <w:rPr>
          <w:rFonts w:ascii="Times New Roman" w:eastAsia="Times New Roman" w:hAnsi="Times New Roman" w:cs="Times New Roman"/>
          <w:color w:val="000000"/>
          <w:sz w:val="24"/>
          <w:szCs w:val="24"/>
          <w:lang w:eastAsia="sl-SI"/>
        </w:rPr>
        <w:t xml:space="preserve"> miz</w:t>
      </w:r>
      <w:r>
        <w:rPr>
          <w:rFonts w:ascii="Times New Roman" w:eastAsia="Times New Roman" w:hAnsi="Times New Roman" w:cs="Times New Roman"/>
          <w:color w:val="000000"/>
          <w:sz w:val="24"/>
          <w:szCs w:val="24"/>
          <w:lang w:eastAsia="sl-SI"/>
        </w:rPr>
        <w:t>e oz. kratki</w:t>
      </w:r>
      <w:r w:rsidRPr="002D224C">
        <w:rPr>
          <w:rFonts w:ascii="Times New Roman" w:eastAsia="Times New Roman" w:hAnsi="Times New Roman" w:cs="Times New Roman"/>
          <w:color w:val="000000"/>
          <w:sz w:val="24"/>
          <w:szCs w:val="24"/>
          <w:lang w:eastAsia="sl-SI"/>
        </w:rPr>
        <w:t xml:space="preserve"> posvet</w:t>
      </w:r>
      <w:r>
        <w:rPr>
          <w:rFonts w:ascii="Times New Roman" w:eastAsia="Times New Roman" w:hAnsi="Times New Roman" w:cs="Times New Roman"/>
          <w:color w:val="000000"/>
          <w:sz w:val="24"/>
          <w:szCs w:val="24"/>
          <w:lang w:eastAsia="sl-SI"/>
        </w:rPr>
        <w:t>i</w:t>
      </w:r>
      <w:r w:rsidRPr="002D224C">
        <w:rPr>
          <w:rFonts w:ascii="Times New Roman" w:eastAsia="Times New Roman" w:hAnsi="Times New Roman" w:cs="Times New Roman"/>
          <w:color w:val="000000"/>
          <w:sz w:val="24"/>
          <w:szCs w:val="24"/>
          <w:lang w:eastAsia="sl-SI"/>
        </w:rPr>
        <w:t xml:space="preserve"> na določene teme raznojezičnega izobraževanja. Odvijali se bodo </w:t>
      </w:r>
      <w:r w:rsidRPr="002D224C">
        <w:rPr>
          <w:rFonts w:ascii="Times New Roman" w:eastAsia="Times New Roman" w:hAnsi="Times New Roman" w:cs="Times New Roman"/>
          <w:b/>
          <w:bCs/>
          <w:color w:val="000000"/>
          <w:sz w:val="24"/>
          <w:szCs w:val="24"/>
          <w:lang w:eastAsia="sl-SI"/>
        </w:rPr>
        <w:t>vsak torek v tednu</w:t>
      </w:r>
      <w:r w:rsidRPr="002D224C">
        <w:rPr>
          <w:rFonts w:ascii="Times New Roman" w:eastAsia="Times New Roman" w:hAnsi="Times New Roman" w:cs="Times New Roman"/>
          <w:color w:val="000000"/>
          <w:sz w:val="24"/>
          <w:szCs w:val="24"/>
          <w:lang w:eastAsia="sl-SI"/>
        </w:rPr>
        <w:t>, od </w:t>
      </w:r>
      <w:r w:rsidRPr="002D224C">
        <w:rPr>
          <w:rFonts w:ascii="Times New Roman" w:eastAsia="Times New Roman" w:hAnsi="Times New Roman" w:cs="Times New Roman"/>
          <w:b/>
          <w:bCs/>
          <w:color w:val="000000"/>
          <w:sz w:val="24"/>
          <w:szCs w:val="24"/>
          <w:lang w:eastAsia="sl-SI"/>
        </w:rPr>
        <w:t>18.00</w:t>
      </w:r>
      <w:r w:rsidRPr="002D224C">
        <w:rPr>
          <w:rFonts w:ascii="Times New Roman" w:eastAsia="Times New Roman" w:hAnsi="Times New Roman" w:cs="Times New Roman"/>
          <w:color w:val="000000"/>
          <w:sz w:val="24"/>
          <w:szCs w:val="24"/>
          <w:lang w:eastAsia="sl-SI"/>
        </w:rPr>
        <w:t xml:space="preserve"> do približno 19.30, potekali pa bodo prek spletne platforme ZOOM. </w:t>
      </w:r>
    </w:p>
    <w:p w:rsidR="002D224C" w:rsidRPr="002D224C" w:rsidRDefault="002D224C" w:rsidP="002D224C">
      <w:pPr>
        <w:shd w:val="clear" w:color="auto" w:fill="FFFFFF"/>
        <w:spacing w:after="0" w:line="240" w:lineRule="auto"/>
        <w:rPr>
          <w:rFonts w:ascii="Times New Roman" w:eastAsia="Times New Roman" w:hAnsi="Times New Roman" w:cs="Times New Roman"/>
          <w:color w:val="000000"/>
          <w:sz w:val="24"/>
          <w:szCs w:val="24"/>
          <w:lang w:eastAsia="sl-SI"/>
        </w:rPr>
      </w:pPr>
      <w:r w:rsidRPr="002D224C">
        <w:rPr>
          <w:rFonts w:ascii="Times New Roman" w:eastAsia="Times New Roman" w:hAnsi="Times New Roman" w:cs="Times New Roman"/>
          <w:color w:val="000000"/>
          <w:sz w:val="24"/>
          <w:szCs w:val="24"/>
          <w:lang w:eastAsia="sl-SI"/>
        </w:rPr>
        <w:t>Povezava na ZOOM-u za pomenke:</w:t>
      </w:r>
    </w:p>
    <w:p w:rsidR="002D224C" w:rsidRPr="002D224C" w:rsidRDefault="002D224C" w:rsidP="002D224C">
      <w:pPr>
        <w:shd w:val="clear" w:color="auto" w:fill="FFFFFF"/>
        <w:spacing w:after="0" w:line="240" w:lineRule="auto"/>
        <w:rPr>
          <w:rFonts w:ascii="Times New Roman" w:eastAsia="Times New Roman" w:hAnsi="Times New Roman" w:cs="Times New Roman"/>
          <w:color w:val="000000"/>
          <w:sz w:val="24"/>
          <w:szCs w:val="24"/>
          <w:lang w:eastAsia="sl-SI"/>
        </w:rPr>
      </w:pPr>
      <w:hyperlink r:id="rId4" w:tgtFrame="_blank" w:tooltip="https://uni-lj-si.zoom.us/j/99895328463" w:history="1">
        <w:r w:rsidRPr="002D224C">
          <w:rPr>
            <w:rFonts w:ascii="Times New Roman" w:eastAsia="Times New Roman" w:hAnsi="Times New Roman" w:cs="Times New Roman"/>
            <w:color w:val="6888C9"/>
            <w:sz w:val="24"/>
            <w:szCs w:val="24"/>
            <w:u w:val="single"/>
            <w:lang w:eastAsia="sl-SI"/>
          </w:rPr>
          <w:t>https://uni-lj-si.zoom.us/j/99895328463</w:t>
        </w:r>
      </w:hyperlink>
    </w:p>
    <w:p w:rsidR="002D224C" w:rsidRPr="002D224C" w:rsidRDefault="002D224C" w:rsidP="002D224C">
      <w:pPr>
        <w:shd w:val="clear" w:color="auto" w:fill="FFFFFF"/>
        <w:spacing w:after="0" w:line="240" w:lineRule="auto"/>
        <w:rPr>
          <w:rFonts w:ascii="Times New Roman" w:eastAsia="Times New Roman" w:hAnsi="Times New Roman" w:cs="Times New Roman"/>
          <w:color w:val="000000"/>
          <w:sz w:val="24"/>
          <w:szCs w:val="24"/>
          <w:lang w:eastAsia="sl-SI"/>
        </w:rPr>
      </w:pPr>
      <w:r w:rsidRPr="002D224C">
        <w:rPr>
          <w:rFonts w:ascii="Times New Roman" w:eastAsia="Times New Roman" w:hAnsi="Times New Roman" w:cs="Times New Roman"/>
          <w:color w:val="000000"/>
          <w:sz w:val="24"/>
          <w:szCs w:val="24"/>
          <w:lang w:eastAsia="sl-SI"/>
        </w:rPr>
        <w:t>Meeting ID: 998 9532 8463</w:t>
      </w:r>
    </w:p>
    <w:p w:rsidR="002D224C" w:rsidRDefault="002D224C" w:rsidP="002D224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sl-SI"/>
        </w:rPr>
      </w:pPr>
    </w:p>
    <w:p w:rsidR="002D224C" w:rsidRPr="002D224C" w:rsidRDefault="002D224C" w:rsidP="002D224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sl-SI"/>
        </w:rPr>
      </w:pPr>
      <w:r w:rsidRPr="002D224C">
        <w:rPr>
          <w:rFonts w:ascii="Times New Roman" w:eastAsia="Times New Roman" w:hAnsi="Times New Roman" w:cs="Times New Roman"/>
          <w:color w:val="000000"/>
          <w:sz w:val="24"/>
          <w:szCs w:val="24"/>
          <w:lang w:eastAsia="sl-SI"/>
        </w:rPr>
        <w:t>Pri izvajanju tedenskih pomenkov nam bodo pomagali najodličnejši predavatelji in predavateljice, tako iz Slovenije kot tudi iz drugih delov sveta, s katerimi bomo nato v okviru pomenkov skupaj razpravljali o raznovrstnih temah s področja več/raznojezičnosti.</w:t>
      </w:r>
    </w:p>
    <w:p w:rsidR="002D224C" w:rsidRPr="002D224C" w:rsidRDefault="002D224C" w:rsidP="002D224C">
      <w:pPr>
        <w:shd w:val="clear" w:color="auto" w:fill="FFFFFF"/>
        <w:spacing w:after="0" w:line="240" w:lineRule="auto"/>
        <w:rPr>
          <w:rFonts w:ascii="Calibri" w:eastAsia="Times New Roman" w:hAnsi="Calibri" w:cs="Calibri"/>
          <w:color w:val="000000"/>
          <w:lang w:eastAsia="sl-SI"/>
        </w:rPr>
      </w:pPr>
      <w:r w:rsidRPr="002D224C">
        <w:rPr>
          <w:rFonts w:ascii="Times New Roman" w:eastAsia="Times New Roman" w:hAnsi="Times New Roman" w:cs="Times New Roman"/>
          <w:color w:val="000000"/>
          <w:sz w:val="24"/>
          <w:szCs w:val="24"/>
          <w:lang w:eastAsia="sl-SI"/>
        </w:rPr>
        <w:t>Z veseljem vas vabim na prvo, otvoritveno srečanje v okviru pomenkov, ki bo potekalo </w:t>
      </w:r>
      <w:r w:rsidRPr="002D224C">
        <w:rPr>
          <w:rFonts w:ascii="Times New Roman" w:eastAsia="Times New Roman" w:hAnsi="Times New Roman" w:cs="Times New Roman"/>
          <w:b/>
          <w:bCs/>
          <w:color w:val="000000"/>
          <w:sz w:val="24"/>
          <w:szCs w:val="24"/>
          <w:lang w:eastAsia="sl-SI"/>
        </w:rPr>
        <w:t>v torek, 14. 9. 2021, ob 18.00</w:t>
      </w:r>
      <w:r w:rsidRPr="002D224C">
        <w:rPr>
          <w:rFonts w:ascii="Times New Roman" w:eastAsia="Times New Roman" w:hAnsi="Times New Roman" w:cs="Times New Roman"/>
          <w:color w:val="000000"/>
          <w:sz w:val="24"/>
          <w:szCs w:val="24"/>
          <w:lang w:eastAsia="sl-SI"/>
        </w:rPr>
        <w:t>. Prvo srečanje bo izvedla naša projektna sodelavka Znanstveno-raziskovalnega središča Koper,</w:t>
      </w:r>
      <w:r w:rsidRPr="002D224C">
        <w:rPr>
          <w:rFonts w:ascii="Times New Roman" w:eastAsia="Times New Roman" w:hAnsi="Times New Roman" w:cs="Times New Roman"/>
          <w:b/>
          <w:bCs/>
          <w:color w:val="000000"/>
          <w:sz w:val="24"/>
          <w:szCs w:val="24"/>
          <w:lang w:eastAsia="sl-SI"/>
        </w:rPr>
        <w:t> prof. dr. Lucija Čok</w:t>
      </w:r>
      <w:r w:rsidRPr="002D224C">
        <w:rPr>
          <w:rFonts w:ascii="Times New Roman" w:eastAsia="Times New Roman" w:hAnsi="Times New Roman" w:cs="Times New Roman"/>
          <w:color w:val="000000"/>
          <w:sz w:val="24"/>
          <w:szCs w:val="24"/>
          <w:lang w:eastAsia="sl-SI"/>
        </w:rPr>
        <w:t>, ki nam bo spregovorila o temi z naslovom </w:t>
      </w:r>
      <w:r w:rsidRPr="002D224C">
        <w:rPr>
          <w:rFonts w:ascii="Times New Roman" w:eastAsia="Times New Roman" w:hAnsi="Times New Roman" w:cs="Times New Roman"/>
          <w:b/>
          <w:bCs/>
          <w:color w:val="000000"/>
          <w:sz w:val="24"/>
          <w:szCs w:val="24"/>
          <w:lang w:eastAsia="sl-SI"/>
        </w:rPr>
        <w:t>Slovenska jezikovna politika – demokratična, odprta za večjezičnost, spoštljiva do medkulturnosti?</w:t>
      </w:r>
      <w:r w:rsidRPr="002D224C">
        <w:rPr>
          <w:rFonts w:ascii="Times New Roman" w:eastAsia="Times New Roman" w:hAnsi="Times New Roman" w:cs="Times New Roman"/>
          <w:color w:val="000000"/>
          <w:sz w:val="24"/>
          <w:szCs w:val="24"/>
          <w:lang w:eastAsia="sl-SI"/>
        </w:rPr>
        <w:t xml:space="preserve"> V nadaljevanju bomo med drugim gostili dr. Pieta van </w:t>
      </w:r>
      <w:proofErr w:type="spellStart"/>
      <w:r w:rsidRPr="002D224C">
        <w:rPr>
          <w:rFonts w:ascii="Times New Roman" w:eastAsia="Times New Roman" w:hAnsi="Times New Roman" w:cs="Times New Roman"/>
          <w:color w:val="000000"/>
          <w:sz w:val="24"/>
          <w:szCs w:val="24"/>
          <w:lang w:eastAsia="sl-SI"/>
        </w:rPr>
        <w:t>Avermaet</w:t>
      </w:r>
      <w:proofErr w:type="spellEnd"/>
      <w:r w:rsidRPr="002D224C">
        <w:rPr>
          <w:rFonts w:ascii="Times New Roman" w:eastAsia="Times New Roman" w:hAnsi="Times New Roman" w:cs="Times New Roman"/>
          <w:color w:val="000000"/>
          <w:sz w:val="24"/>
          <w:szCs w:val="24"/>
          <w:lang w:eastAsia="sl-SI"/>
        </w:rPr>
        <w:t xml:space="preserve">-a iz Univerze v Gentu, </w:t>
      </w:r>
      <w:proofErr w:type="spellStart"/>
      <w:r w:rsidRPr="002D224C">
        <w:rPr>
          <w:rFonts w:ascii="Times New Roman" w:eastAsia="Times New Roman" w:hAnsi="Times New Roman" w:cs="Times New Roman"/>
          <w:color w:val="000000"/>
          <w:sz w:val="24"/>
          <w:szCs w:val="24"/>
          <w:lang w:eastAsia="sl-SI"/>
        </w:rPr>
        <w:t>Steinarja</w:t>
      </w:r>
      <w:proofErr w:type="spellEnd"/>
      <w:r w:rsidRPr="002D224C">
        <w:rPr>
          <w:rFonts w:ascii="Times New Roman" w:eastAsia="Times New Roman" w:hAnsi="Times New Roman" w:cs="Times New Roman"/>
          <w:color w:val="000000"/>
          <w:sz w:val="24"/>
          <w:szCs w:val="24"/>
          <w:lang w:eastAsia="sl-SI"/>
        </w:rPr>
        <w:t xml:space="preserve"> </w:t>
      </w:r>
      <w:proofErr w:type="spellStart"/>
      <w:r w:rsidRPr="002D224C">
        <w:rPr>
          <w:rFonts w:ascii="Times New Roman" w:eastAsia="Times New Roman" w:hAnsi="Times New Roman" w:cs="Times New Roman"/>
          <w:color w:val="000000"/>
          <w:sz w:val="24"/>
          <w:szCs w:val="24"/>
          <w:lang w:eastAsia="sl-SI"/>
        </w:rPr>
        <w:t>Nybøle</w:t>
      </w:r>
      <w:proofErr w:type="spellEnd"/>
      <w:r w:rsidRPr="002D224C">
        <w:rPr>
          <w:rFonts w:ascii="Times New Roman" w:eastAsia="Times New Roman" w:hAnsi="Times New Roman" w:cs="Times New Roman"/>
          <w:color w:val="000000"/>
          <w:sz w:val="24"/>
          <w:szCs w:val="24"/>
          <w:lang w:eastAsia="sl-SI"/>
        </w:rPr>
        <w:t xml:space="preserve">-ja, direktorja Norveškega nacionalnega centra za angleščino in druge jezike v izobraževanju, prof. dr. </w:t>
      </w:r>
      <w:proofErr w:type="spellStart"/>
      <w:r w:rsidRPr="002D224C">
        <w:rPr>
          <w:rFonts w:ascii="Times New Roman" w:eastAsia="Times New Roman" w:hAnsi="Times New Roman" w:cs="Times New Roman"/>
          <w:color w:val="000000"/>
          <w:sz w:val="24"/>
          <w:szCs w:val="24"/>
          <w:lang w:eastAsia="sl-SI"/>
        </w:rPr>
        <w:t>Ellen</w:t>
      </w:r>
      <w:proofErr w:type="spellEnd"/>
      <w:r w:rsidRPr="002D224C">
        <w:rPr>
          <w:rFonts w:ascii="Times New Roman" w:eastAsia="Times New Roman" w:hAnsi="Times New Roman" w:cs="Times New Roman"/>
          <w:color w:val="000000"/>
          <w:sz w:val="24"/>
          <w:szCs w:val="24"/>
          <w:lang w:eastAsia="sl-SI"/>
        </w:rPr>
        <w:t xml:space="preserve"> </w:t>
      </w:r>
      <w:proofErr w:type="spellStart"/>
      <w:r w:rsidRPr="002D224C">
        <w:rPr>
          <w:rFonts w:ascii="Times New Roman" w:eastAsia="Times New Roman" w:hAnsi="Times New Roman" w:cs="Times New Roman"/>
          <w:color w:val="000000"/>
          <w:sz w:val="24"/>
          <w:szCs w:val="24"/>
          <w:lang w:eastAsia="sl-SI"/>
        </w:rPr>
        <w:t>Bialystok</w:t>
      </w:r>
      <w:proofErr w:type="spellEnd"/>
      <w:r w:rsidRPr="002D224C">
        <w:rPr>
          <w:rFonts w:ascii="Times New Roman" w:eastAsia="Times New Roman" w:hAnsi="Times New Roman" w:cs="Times New Roman"/>
          <w:color w:val="000000"/>
          <w:sz w:val="24"/>
          <w:szCs w:val="24"/>
          <w:lang w:eastAsia="sl-SI"/>
        </w:rPr>
        <w:t xml:space="preserve"> iz Univerze York v Torontu, prof. dr. Aljo </w:t>
      </w:r>
      <w:proofErr w:type="spellStart"/>
      <w:r w:rsidRPr="002D224C">
        <w:rPr>
          <w:rFonts w:ascii="Times New Roman" w:eastAsia="Times New Roman" w:hAnsi="Times New Roman" w:cs="Times New Roman"/>
          <w:color w:val="000000"/>
          <w:sz w:val="24"/>
          <w:szCs w:val="24"/>
          <w:lang w:eastAsia="sl-SI"/>
        </w:rPr>
        <w:t>Lipavic</w:t>
      </w:r>
      <w:proofErr w:type="spellEnd"/>
      <w:r w:rsidRPr="002D224C">
        <w:rPr>
          <w:rFonts w:ascii="Times New Roman" w:eastAsia="Times New Roman" w:hAnsi="Times New Roman" w:cs="Times New Roman"/>
          <w:color w:val="000000"/>
          <w:sz w:val="24"/>
          <w:szCs w:val="24"/>
          <w:lang w:eastAsia="sl-SI"/>
        </w:rPr>
        <w:t xml:space="preserve"> Oštir iz Univerze v Mariboru in UCM Trnava, Slovaška, dr. Tino Čok iz Univerze na Primorskem, mag. Katarino Tibaut iz Gradca, ki spremlja mladoletne begunce brez spremstva, dr. </w:t>
      </w:r>
      <w:proofErr w:type="spellStart"/>
      <w:r w:rsidRPr="002D224C">
        <w:rPr>
          <w:rFonts w:ascii="Times New Roman" w:eastAsia="Times New Roman" w:hAnsi="Times New Roman" w:cs="Times New Roman"/>
          <w:color w:val="000000"/>
          <w:sz w:val="24"/>
          <w:szCs w:val="24"/>
          <w:lang w:eastAsia="sl-SI"/>
        </w:rPr>
        <w:t>Merel</w:t>
      </w:r>
      <w:proofErr w:type="spellEnd"/>
      <w:r w:rsidRPr="002D224C">
        <w:rPr>
          <w:rFonts w:ascii="Times New Roman" w:eastAsia="Times New Roman" w:hAnsi="Times New Roman" w:cs="Times New Roman"/>
          <w:color w:val="000000"/>
          <w:sz w:val="24"/>
          <w:szCs w:val="24"/>
          <w:lang w:eastAsia="sl-SI"/>
        </w:rPr>
        <w:t xml:space="preserve"> </w:t>
      </w:r>
      <w:proofErr w:type="spellStart"/>
      <w:r w:rsidRPr="002D224C">
        <w:rPr>
          <w:rFonts w:ascii="Times New Roman" w:eastAsia="Times New Roman" w:hAnsi="Times New Roman" w:cs="Times New Roman"/>
          <w:color w:val="000000"/>
          <w:sz w:val="24"/>
          <w:szCs w:val="24"/>
          <w:lang w:eastAsia="sl-SI"/>
        </w:rPr>
        <w:t>Keijzer</w:t>
      </w:r>
      <w:proofErr w:type="spellEnd"/>
      <w:r w:rsidRPr="002D224C">
        <w:rPr>
          <w:rFonts w:ascii="Times New Roman" w:eastAsia="Times New Roman" w:hAnsi="Times New Roman" w:cs="Times New Roman"/>
          <w:color w:val="000000"/>
          <w:sz w:val="24"/>
          <w:szCs w:val="24"/>
          <w:lang w:eastAsia="sl-SI"/>
        </w:rPr>
        <w:t xml:space="preserve"> iz Univerze v Groningenu, Nizozemska, dr. </w:t>
      </w:r>
      <w:proofErr w:type="spellStart"/>
      <w:r w:rsidRPr="002D224C">
        <w:rPr>
          <w:rFonts w:ascii="Times New Roman" w:eastAsia="Times New Roman" w:hAnsi="Times New Roman" w:cs="Times New Roman"/>
          <w:color w:val="000000"/>
          <w:sz w:val="24"/>
          <w:szCs w:val="24"/>
          <w:lang w:eastAsia="sl-SI"/>
        </w:rPr>
        <w:t>Najo</w:t>
      </w:r>
      <w:proofErr w:type="spellEnd"/>
      <w:r w:rsidRPr="002D224C">
        <w:rPr>
          <w:rFonts w:ascii="Times New Roman" w:eastAsia="Times New Roman" w:hAnsi="Times New Roman" w:cs="Times New Roman"/>
          <w:color w:val="000000"/>
          <w:sz w:val="24"/>
          <w:szCs w:val="24"/>
          <w:lang w:eastAsia="sl-SI"/>
        </w:rPr>
        <w:t xml:space="preserve"> Ferjan </w:t>
      </w:r>
      <w:proofErr w:type="spellStart"/>
      <w:r w:rsidRPr="002D224C">
        <w:rPr>
          <w:rFonts w:ascii="Times New Roman" w:eastAsia="Times New Roman" w:hAnsi="Times New Roman" w:cs="Times New Roman"/>
          <w:color w:val="000000"/>
          <w:sz w:val="24"/>
          <w:szCs w:val="24"/>
          <w:lang w:eastAsia="sl-SI"/>
        </w:rPr>
        <w:t>Ramirez</w:t>
      </w:r>
      <w:proofErr w:type="spellEnd"/>
      <w:r w:rsidRPr="002D224C">
        <w:rPr>
          <w:rFonts w:ascii="Times New Roman" w:eastAsia="Times New Roman" w:hAnsi="Times New Roman" w:cs="Times New Roman"/>
          <w:color w:val="000000"/>
          <w:sz w:val="24"/>
          <w:szCs w:val="24"/>
          <w:lang w:eastAsia="sl-SI"/>
        </w:rPr>
        <w:t xml:space="preserve"> iz Inštituta za učenje in možganske znanosti Univerze Washington v Seattlu, prof. dr. Judit </w:t>
      </w:r>
      <w:proofErr w:type="spellStart"/>
      <w:r w:rsidRPr="002D224C">
        <w:rPr>
          <w:rFonts w:ascii="Times New Roman" w:eastAsia="Times New Roman" w:hAnsi="Times New Roman" w:cs="Times New Roman"/>
          <w:color w:val="000000"/>
          <w:sz w:val="24"/>
          <w:szCs w:val="24"/>
          <w:lang w:eastAsia="sl-SI"/>
        </w:rPr>
        <w:t>Kormos</w:t>
      </w:r>
      <w:proofErr w:type="spellEnd"/>
      <w:r w:rsidRPr="002D224C">
        <w:rPr>
          <w:rFonts w:ascii="Times New Roman" w:eastAsia="Times New Roman" w:hAnsi="Times New Roman" w:cs="Times New Roman"/>
          <w:color w:val="000000"/>
          <w:sz w:val="24"/>
          <w:szCs w:val="24"/>
          <w:lang w:eastAsia="sl-SI"/>
        </w:rPr>
        <w:t xml:space="preserve"> iz Univerze v </w:t>
      </w:r>
      <w:proofErr w:type="spellStart"/>
      <w:r w:rsidRPr="002D224C">
        <w:rPr>
          <w:rFonts w:ascii="Times New Roman" w:eastAsia="Times New Roman" w:hAnsi="Times New Roman" w:cs="Times New Roman"/>
          <w:color w:val="000000"/>
          <w:sz w:val="24"/>
          <w:szCs w:val="24"/>
          <w:lang w:eastAsia="sl-SI"/>
        </w:rPr>
        <w:t>Lancastru</w:t>
      </w:r>
      <w:proofErr w:type="spellEnd"/>
      <w:r w:rsidRPr="002D224C">
        <w:rPr>
          <w:rFonts w:ascii="Times New Roman" w:eastAsia="Times New Roman" w:hAnsi="Times New Roman" w:cs="Times New Roman"/>
          <w:color w:val="000000"/>
          <w:sz w:val="24"/>
          <w:szCs w:val="24"/>
          <w:lang w:eastAsia="sl-SI"/>
        </w:rPr>
        <w:t xml:space="preserve">, Velika Britanija, prof. dr. </w:t>
      </w:r>
      <w:proofErr w:type="spellStart"/>
      <w:r w:rsidRPr="002D224C">
        <w:rPr>
          <w:rFonts w:ascii="Times New Roman" w:eastAsia="Times New Roman" w:hAnsi="Times New Roman" w:cs="Times New Roman"/>
          <w:color w:val="000000"/>
          <w:sz w:val="24"/>
          <w:szCs w:val="24"/>
          <w:lang w:eastAsia="sl-SI"/>
        </w:rPr>
        <w:t>Arlene</w:t>
      </w:r>
      <w:proofErr w:type="spellEnd"/>
      <w:r w:rsidRPr="002D224C">
        <w:rPr>
          <w:rFonts w:ascii="Times New Roman" w:eastAsia="Times New Roman" w:hAnsi="Times New Roman" w:cs="Times New Roman"/>
          <w:color w:val="000000"/>
          <w:sz w:val="24"/>
          <w:szCs w:val="24"/>
          <w:lang w:eastAsia="sl-SI"/>
        </w:rPr>
        <w:t xml:space="preserve"> Holmes-Henderson iz Univerze v Oxfordu, Velika Britanija, prof. dr. </w:t>
      </w:r>
      <w:proofErr w:type="spellStart"/>
      <w:r w:rsidRPr="002D224C">
        <w:rPr>
          <w:rFonts w:ascii="Times New Roman" w:eastAsia="Times New Roman" w:hAnsi="Times New Roman" w:cs="Times New Roman"/>
          <w:color w:val="000000"/>
          <w:sz w:val="24"/>
          <w:szCs w:val="24"/>
          <w:lang w:eastAsia="sl-SI"/>
        </w:rPr>
        <w:t>Tereso</w:t>
      </w:r>
      <w:proofErr w:type="spellEnd"/>
      <w:r w:rsidRPr="002D224C">
        <w:rPr>
          <w:rFonts w:ascii="Times New Roman" w:eastAsia="Times New Roman" w:hAnsi="Times New Roman" w:cs="Times New Roman"/>
          <w:color w:val="000000"/>
          <w:sz w:val="24"/>
          <w:szCs w:val="24"/>
          <w:lang w:eastAsia="sl-SI"/>
        </w:rPr>
        <w:t xml:space="preserve"> </w:t>
      </w:r>
      <w:proofErr w:type="spellStart"/>
      <w:r w:rsidRPr="002D224C">
        <w:rPr>
          <w:rFonts w:ascii="Times New Roman" w:eastAsia="Times New Roman" w:hAnsi="Times New Roman" w:cs="Times New Roman"/>
          <w:color w:val="000000"/>
          <w:sz w:val="24"/>
          <w:szCs w:val="24"/>
          <w:lang w:eastAsia="sl-SI"/>
        </w:rPr>
        <w:t>Ting</w:t>
      </w:r>
      <w:proofErr w:type="spellEnd"/>
      <w:r w:rsidRPr="002D224C">
        <w:rPr>
          <w:rFonts w:ascii="Times New Roman" w:eastAsia="Times New Roman" w:hAnsi="Times New Roman" w:cs="Times New Roman"/>
          <w:color w:val="000000"/>
          <w:sz w:val="24"/>
          <w:szCs w:val="24"/>
          <w:lang w:eastAsia="sl-SI"/>
        </w:rPr>
        <w:t xml:space="preserve"> iz Univerze v Kalabriji, Italija itn.</w:t>
      </w:r>
    </w:p>
    <w:p w:rsidR="002D224C" w:rsidRPr="002D224C" w:rsidRDefault="002D224C" w:rsidP="002D224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sl-SI"/>
        </w:rPr>
      </w:pPr>
      <w:r w:rsidRPr="002D224C">
        <w:rPr>
          <w:rFonts w:ascii="Times New Roman" w:eastAsia="Times New Roman" w:hAnsi="Times New Roman" w:cs="Times New Roman"/>
          <w:color w:val="000000"/>
          <w:sz w:val="24"/>
          <w:szCs w:val="24"/>
          <w:lang w:eastAsia="sl-SI"/>
        </w:rPr>
        <w:t>Tedenski pomenki bodo potekali v </w:t>
      </w:r>
      <w:r w:rsidRPr="002D224C">
        <w:rPr>
          <w:rFonts w:ascii="Times New Roman" w:eastAsia="Times New Roman" w:hAnsi="Times New Roman" w:cs="Times New Roman"/>
          <w:b/>
          <w:bCs/>
          <w:color w:val="000000"/>
          <w:sz w:val="24"/>
          <w:szCs w:val="24"/>
          <w:lang w:eastAsia="sl-SI"/>
        </w:rPr>
        <w:t>2 delih.</w:t>
      </w:r>
      <w:r w:rsidRPr="002D224C">
        <w:rPr>
          <w:rFonts w:ascii="Times New Roman" w:eastAsia="Times New Roman" w:hAnsi="Times New Roman" w:cs="Times New Roman"/>
          <w:color w:val="000000"/>
          <w:sz w:val="24"/>
          <w:szCs w:val="24"/>
          <w:lang w:eastAsia="sl-SI"/>
        </w:rPr>
        <w:t> Prvi del, ki bo trajal </w:t>
      </w:r>
      <w:r w:rsidRPr="002D224C">
        <w:rPr>
          <w:rFonts w:ascii="Times New Roman" w:eastAsia="Times New Roman" w:hAnsi="Times New Roman" w:cs="Times New Roman"/>
          <w:b/>
          <w:bCs/>
          <w:color w:val="000000"/>
          <w:sz w:val="24"/>
          <w:szCs w:val="24"/>
          <w:lang w:eastAsia="sl-SI"/>
        </w:rPr>
        <w:t>45-60 minut</w:t>
      </w:r>
      <w:r w:rsidRPr="002D224C">
        <w:rPr>
          <w:rFonts w:ascii="Times New Roman" w:eastAsia="Times New Roman" w:hAnsi="Times New Roman" w:cs="Times New Roman"/>
          <w:color w:val="000000"/>
          <w:sz w:val="24"/>
          <w:szCs w:val="24"/>
          <w:lang w:eastAsia="sl-SI"/>
        </w:rPr>
        <w:t>, bo namenjen predstavitvi določene teme predavateljice oz. predavatelja, drugi del, ki bo trajal </w:t>
      </w:r>
      <w:r w:rsidRPr="002D224C">
        <w:rPr>
          <w:rFonts w:ascii="Times New Roman" w:eastAsia="Times New Roman" w:hAnsi="Times New Roman" w:cs="Times New Roman"/>
          <w:b/>
          <w:bCs/>
          <w:color w:val="000000"/>
          <w:sz w:val="24"/>
          <w:szCs w:val="24"/>
          <w:lang w:eastAsia="sl-SI"/>
        </w:rPr>
        <w:t>20-30 minut</w:t>
      </w:r>
      <w:r w:rsidRPr="002D224C">
        <w:rPr>
          <w:rFonts w:ascii="Times New Roman" w:eastAsia="Times New Roman" w:hAnsi="Times New Roman" w:cs="Times New Roman"/>
          <w:color w:val="000000"/>
          <w:sz w:val="24"/>
          <w:szCs w:val="24"/>
          <w:lang w:eastAsia="sl-SI"/>
        </w:rPr>
        <w:t>, pa bo namenjen </w:t>
      </w:r>
      <w:r w:rsidRPr="002D224C">
        <w:rPr>
          <w:rFonts w:ascii="Times New Roman" w:eastAsia="Times New Roman" w:hAnsi="Times New Roman" w:cs="Times New Roman"/>
          <w:b/>
          <w:bCs/>
          <w:color w:val="000000"/>
          <w:sz w:val="24"/>
          <w:szCs w:val="24"/>
          <w:lang w:eastAsia="sl-SI"/>
        </w:rPr>
        <w:t>vprašanjem</w:t>
      </w:r>
      <w:r w:rsidRPr="002D224C">
        <w:rPr>
          <w:rFonts w:ascii="Times New Roman" w:eastAsia="Times New Roman" w:hAnsi="Times New Roman" w:cs="Times New Roman"/>
          <w:color w:val="000000"/>
          <w:sz w:val="24"/>
          <w:szCs w:val="24"/>
          <w:lang w:eastAsia="sl-SI"/>
        </w:rPr>
        <w:t xml:space="preserve"> gledalk in gledalcev oziroma diskusiji na temo predavanja. Jeziki predavanja bosta slovenščina in angleščina, prisotni pa bodo tudi drugi jeziki. Simultanega prevajanja nam zaenkrat ni uspelo zagotoviti, vendar ker so predavatelji v večini najmanj dvojezični, nekateri govorijo tudi tri in več jezikov, se bo mogoče v debato vključiti tudi z znanjem drugih neslovenskih oz. </w:t>
      </w:r>
      <w:proofErr w:type="spellStart"/>
      <w:r w:rsidRPr="002D224C">
        <w:rPr>
          <w:rFonts w:ascii="Times New Roman" w:eastAsia="Times New Roman" w:hAnsi="Times New Roman" w:cs="Times New Roman"/>
          <w:color w:val="000000"/>
          <w:sz w:val="24"/>
          <w:szCs w:val="24"/>
          <w:lang w:eastAsia="sl-SI"/>
        </w:rPr>
        <w:t>neangleških</w:t>
      </w:r>
      <w:proofErr w:type="spellEnd"/>
      <w:r w:rsidRPr="002D224C">
        <w:rPr>
          <w:rFonts w:ascii="Times New Roman" w:eastAsia="Times New Roman" w:hAnsi="Times New Roman" w:cs="Times New Roman"/>
          <w:color w:val="000000"/>
          <w:sz w:val="24"/>
          <w:szCs w:val="24"/>
          <w:lang w:eastAsia="sl-SI"/>
        </w:rPr>
        <w:t xml:space="preserve"> jezikov.</w:t>
      </w:r>
    </w:p>
    <w:p w:rsidR="002D224C" w:rsidRPr="002D224C" w:rsidRDefault="002D224C" w:rsidP="002D224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sl-SI"/>
        </w:rPr>
      </w:pPr>
      <w:r w:rsidRPr="002D224C">
        <w:rPr>
          <w:rFonts w:ascii="Times New Roman" w:eastAsia="Times New Roman" w:hAnsi="Times New Roman" w:cs="Times New Roman"/>
          <w:color w:val="000000"/>
          <w:sz w:val="24"/>
          <w:szCs w:val="24"/>
          <w:lang w:eastAsia="sl-SI"/>
        </w:rPr>
        <w:t>Menim, da bi bili pogovori z domačimi in tujimi strokovnjaki o večjezičnosti primerni tudi za študente in dijake, zato vas prosim, da delite to novico med zaposlenimi kot tudi med študenti in študentkami. Napovedi za Tedenske pomenke bomo objavljali na spletnem portalu projekta Jeziki štejejo </w:t>
      </w:r>
      <w:hyperlink r:id="rId5" w:tgtFrame="_blank" w:history="1">
        <w:r w:rsidRPr="002D224C">
          <w:rPr>
            <w:rFonts w:ascii="Times New Roman" w:eastAsia="Times New Roman" w:hAnsi="Times New Roman" w:cs="Times New Roman"/>
            <w:color w:val="0563C1"/>
            <w:sz w:val="24"/>
            <w:szCs w:val="24"/>
            <w:u w:val="single"/>
            <w:lang w:eastAsia="sl-SI"/>
          </w:rPr>
          <w:t>https://www.jeziki-stejejo.si/</w:t>
        </w:r>
      </w:hyperlink>
      <w:r w:rsidRPr="002D224C">
        <w:rPr>
          <w:rFonts w:ascii="Times New Roman" w:eastAsia="Times New Roman" w:hAnsi="Times New Roman" w:cs="Times New Roman"/>
          <w:color w:val="000000"/>
          <w:sz w:val="24"/>
          <w:szCs w:val="24"/>
          <w:lang w:eastAsia="sl-SI"/>
        </w:rPr>
        <w:t xml:space="preserve">, na </w:t>
      </w:r>
      <w:proofErr w:type="spellStart"/>
      <w:r w:rsidRPr="002D224C">
        <w:rPr>
          <w:rFonts w:ascii="Times New Roman" w:eastAsia="Times New Roman" w:hAnsi="Times New Roman" w:cs="Times New Roman"/>
          <w:color w:val="000000"/>
          <w:sz w:val="24"/>
          <w:szCs w:val="24"/>
          <w:lang w:eastAsia="sl-SI"/>
        </w:rPr>
        <w:t>facebook</w:t>
      </w:r>
      <w:proofErr w:type="spellEnd"/>
      <w:r w:rsidRPr="002D224C">
        <w:rPr>
          <w:rFonts w:ascii="Times New Roman" w:eastAsia="Times New Roman" w:hAnsi="Times New Roman" w:cs="Times New Roman"/>
          <w:color w:val="000000"/>
          <w:sz w:val="24"/>
          <w:szCs w:val="24"/>
          <w:lang w:eastAsia="sl-SI"/>
        </w:rPr>
        <w:t>-u </w:t>
      </w:r>
      <w:hyperlink r:id="rId6" w:tgtFrame="_blank" w:history="1">
        <w:r w:rsidRPr="002D224C">
          <w:rPr>
            <w:rFonts w:ascii="Times New Roman" w:eastAsia="Times New Roman" w:hAnsi="Times New Roman" w:cs="Times New Roman"/>
            <w:color w:val="0563C1"/>
            <w:sz w:val="24"/>
            <w:szCs w:val="24"/>
            <w:u w:val="single"/>
            <w:lang w:eastAsia="sl-SI"/>
          </w:rPr>
          <w:t>https://www.facebook.com/jeziki.stejejo.9</w:t>
        </w:r>
      </w:hyperlink>
      <w:r w:rsidRPr="002D224C">
        <w:rPr>
          <w:rFonts w:ascii="Times New Roman" w:eastAsia="Times New Roman" w:hAnsi="Times New Roman" w:cs="Times New Roman"/>
          <w:color w:val="000000"/>
          <w:sz w:val="24"/>
          <w:szCs w:val="24"/>
          <w:lang w:eastAsia="sl-SI"/>
        </w:rPr>
        <w:t xml:space="preserve">, </w:t>
      </w:r>
      <w:proofErr w:type="spellStart"/>
      <w:r w:rsidRPr="002D224C">
        <w:rPr>
          <w:rFonts w:ascii="Times New Roman" w:eastAsia="Times New Roman" w:hAnsi="Times New Roman" w:cs="Times New Roman"/>
          <w:color w:val="000000"/>
          <w:sz w:val="24"/>
          <w:szCs w:val="24"/>
          <w:lang w:eastAsia="sl-SI"/>
        </w:rPr>
        <w:t>twitter</w:t>
      </w:r>
      <w:proofErr w:type="spellEnd"/>
      <w:r w:rsidRPr="002D224C">
        <w:rPr>
          <w:rFonts w:ascii="Times New Roman" w:eastAsia="Times New Roman" w:hAnsi="Times New Roman" w:cs="Times New Roman"/>
          <w:color w:val="000000"/>
          <w:sz w:val="24"/>
          <w:szCs w:val="24"/>
          <w:lang w:eastAsia="sl-SI"/>
        </w:rPr>
        <w:t>-ju </w:t>
      </w:r>
      <w:hyperlink r:id="rId7" w:tgtFrame="_blank" w:history="1">
        <w:r w:rsidRPr="002D224C">
          <w:rPr>
            <w:rFonts w:ascii="Times New Roman" w:eastAsia="Times New Roman" w:hAnsi="Times New Roman" w:cs="Times New Roman"/>
            <w:color w:val="0563C1"/>
            <w:sz w:val="24"/>
            <w:szCs w:val="24"/>
            <w:u w:val="single"/>
            <w:lang w:eastAsia="sl-SI"/>
          </w:rPr>
          <w:t>https://twitter.com/JESTslo</w:t>
        </w:r>
      </w:hyperlink>
      <w:r w:rsidRPr="002D224C">
        <w:rPr>
          <w:rFonts w:ascii="Times New Roman" w:eastAsia="Times New Roman" w:hAnsi="Times New Roman" w:cs="Times New Roman"/>
          <w:color w:val="000000"/>
          <w:sz w:val="24"/>
          <w:szCs w:val="24"/>
          <w:lang w:eastAsia="sl-SI"/>
        </w:rPr>
        <w:t>, v SIO skupnosti Jeziki v izobraževanju </w:t>
      </w:r>
      <w:hyperlink r:id="rId8" w:tgtFrame="_blank" w:history="1">
        <w:r w:rsidRPr="002D224C">
          <w:rPr>
            <w:rFonts w:ascii="Times New Roman" w:eastAsia="Times New Roman" w:hAnsi="Times New Roman" w:cs="Times New Roman"/>
            <w:color w:val="0563C1"/>
            <w:sz w:val="24"/>
            <w:szCs w:val="24"/>
            <w:u w:val="single"/>
            <w:lang w:eastAsia="sl-SI"/>
          </w:rPr>
          <w:t>https://skupnost.sio.si/course/view.php?id=8733</w:t>
        </w:r>
      </w:hyperlink>
      <w:r w:rsidRPr="002D224C">
        <w:rPr>
          <w:rFonts w:ascii="Times New Roman" w:eastAsia="Times New Roman" w:hAnsi="Times New Roman" w:cs="Times New Roman"/>
          <w:color w:val="000000"/>
          <w:sz w:val="24"/>
          <w:szCs w:val="24"/>
          <w:lang w:eastAsia="sl-SI"/>
        </w:rPr>
        <w:t> in še kje.</w:t>
      </w:r>
    </w:p>
    <w:p w:rsidR="002D224C" w:rsidRPr="002D224C" w:rsidRDefault="002D224C" w:rsidP="002D224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sl-SI"/>
        </w:rPr>
      </w:pPr>
      <w:bookmarkStart w:id="0" w:name="_GoBack"/>
      <w:bookmarkEnd w:id="0"/>
      <w:r w:rsidRPr="002D224C">
        <w:rPr>
          <w:rFonts w:ascii="Times New Roman" w:eastAsia="Times New Roman" w:hAnsi="Times New Roman" w:cs="Times New Roman"/>
          <w:color w:val="000000"/>
          <w:sz w:val="24"/>
          <w:szCs w:val="24"/>
          <w:lang w:eastAsia="sl-SI"/>
        </w:rPr>
        <w:t>Lep pozdrav in nasvidenje na pomenkih!</w:t>
      </w:r>
    </w:p>
    <w:p w:rsidR="002D224C" w:rsidRPr="002D224C" w:rsidRDefault="002D224C" w:rsidP="002D224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sl-SI"/>
        </w:rPr>
      </w:pPr>
      <w:r w:rsidRPr="002D224C">
        <w:rPr>
          <w:rFonts w:ascii="Times New Roman" w:eastAsia="Times New Roman" w:hAnsi="Times New Roman" w:cs="Times New Roman"/>
          <w:color w:val="000000"/>
          <w:sz w:val="24"/>
          <w:szCs w:val="24"/>
          <w:lang w:eastAsia="sl-SI"/>
        </w:rPr>
        <w:t xml:space="preserve">Prof. dr. Karmen </w:t>
      </w:r>
      <w:proofErr w:type="spellStart"/>
      <w:r w:rsidRPr="002D224C">
        <w:rPr>
          <w:rFonts w:ascii="Times New Roman" w:eastAsia="Times New Roman" w:hAnsi="Times New Roman" w:cs="Times New Roman"/>
          <w:color w:val="000000"/>
          <w:sz w:val="24"/>
          <w:szCs w:val="24"/>
          <w:lang w:eastAsia="sl-SI"/>
        </w:rPr>
        <w:t>Pižorn</w:t>
      </w:r>
      <w:proofErr w:type="spellEnd"/>
    </w:p>
    <w:p w:rsidR="002D224C" w:rsidRPr="002D224C" w:rsidRDefault="002D224C" w:rsidP="002D224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sl-SI"/>
        </w:rPr>
      </w:pPr>
      <w:r w:rsidRPr="002D224C">
        <w:rPr>
          <w:rFonts w:ascii="Times New Roman" w:eastAsia="Times New Roman" w:hAnsi="Times New Roman" w:cs="Times New Roman"/>
          <w:color w:val="000000"/>
          <w:sz w:val="24"/>
          <w:szCs w:val="24"/>
          <w:lang w:eastAsia="sl-SI"/>
        </w:rPr>
        <w:t xml:space="preserve">Vodja in koordinator projekta </w:t>
      </w:r>
      <w:proofErr w:type="spellStart"/>
      <w:r w:rsidRPr="002D224C">
        <w:rPr>
          <w:rFonts w:ascii="Times New Roman" w:eastAsia="Times New Roman" w:hAnsi="Times New Roman" w:cs="Times New Roman"/>
          <w:color w:val="000000"/>
          <w:sz w:val="24"/>
          <w:szCs w:val="24"/>
          <w:lang w:eastAsia="sl-SI"/>
        </w:rPr>
        <w:t>JeŠT</w:t>
      </w:r>
      <w:proofErr w:type="spellEnd"/>
    </w:p>
    <w:p w:rsidR="002D224C" w:rsidRPr="002D224C" w:rsidRDefault="002D224C" w:rsidP="002D224C">
      <w:pPr>
        <w:shd w:val="clear" w:color="auto" w:fill="FFFFFF"/>
        <w:spacing w:after="0" w:line="240" w:lineRule="auto"/>
        <w:rPr>
          <w:rFonts w:ascii="Calibri" w:eastAsia="Times New Roman" w:hAnsi="Calibri" w:cs="Calibri"/>
          <w:color w:val="000000"/>
          <w:lang w:eastAsia="sl-SI"/>
        </w:rPr>
      </w:pPr>
      <w:r w:rsidRPr="002D224C">
        <w:rPr>
          <w:rFonts w:ascii="Calibri" w:eastAsia="Times New Roman" w:hAnsi="Calibri" w:cs="Calibri"/>
          <w:color w:val="000000"/>
          <w:lang w:eastAsia="sl-SI"/>
        </w:rPr>
        <w:lastRenderedPageBreak/>
        <w:t> </w:t>
      </w:r>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2103"/>
        <w:gridCol w:w="6969"/>
      </w:tblGrid>
      <w:tr w:rsidR="002D224C" w:rsidRPr="002D224C" w:rsidTr="002D224C">
        <w:trPr>
          <w:trHeight w:val="300"/>
          <w:tblCellSpacing w:w="15" w:type="dxa"/>
        </w:trPr>
        <w:tc>
          <w:tcPr>
            <w:tcW w:w="0" w:type="auto"/>
            <w:shd w:val="clear" w:color="auto" w:fill="FFFFFF"/>
            <w:tcMar>
              <w:top w:w="30" w:type="dxa"/>
              <w:left w:w="30" w:type="dxa"/>
              <w:bottom w:w="30" w:type="dxa"/>
              <w:right w:w="225" w:type="dxa"/>
            </w:tcMar>
            <w:hideMark/>
          </w:tcPr>
          <w:p w:rsidR="002D224C" w:rsidRPr="002D224C" w:rsidRDefault="002D224C" w:rsidP="002D224C">
            <w:pPr>
              <w:spacing w:after="0" w:line="240" w:lineRule="auto"/>
              <w:jc w:val="center"/>
              <w:rPr>
                <w:rFonts w:ascii="Calibri" w:eastAsia="Times New Roman" w:hAnsi="Calibri" w:cs="Calibri"/>
                <w:color w:val="000000"/>
                <w:lang w:eastAsia="sl-SI"/>
              </w:rPr>
            </w:pPr>
            <w:proofErr w:type="spellStart"/>
            <w:r w:rsidRPr="002D224C">
              <w:rPr>
                <w:rFonts w:ascii="Garamond" w:eastAsia="Times New Roman" w:hAnsi="Garamond" w:cs="Calibri"/>
                <w:color w:val="000000"/>
                <w:sz w:val="24"/>
                <w:szCs w:val="24"/>
                <w:lang w:val="de-DE" w:eastAsia="sl-SI"/>
              </w:rPr>
              <w:t>Univerza</w:t>
            </w:r>
            <w:proofErr w:type="spellEnd"/>
            <w:r w:rsidRPr="002D224C">
              <w:rPr>
                <w:rFonts w:ascii="Garamond" w:eastAsia="Times New Roman" w:hAnsi="Garamond" w:cs="Calibri"/>
                <w:i/>
                <w:iCs/>
                <w:color w:val="000000"/>
                <w:sz w:val="24"/>
                <w:szCs w:val="24"/>
                <w:lang w:val="de-DE" w:eastAsia="sl-SI"/>
              </w:rPr>
              <w:t> v </w:t>
            </w:r>
            <w:proofErr w:type="spellStart"/>
            <w:r w:rsidRPr="002D224C">
              <w:rPr>
                <w:rFonts w:ascii="Garamond" w:eastAsia="Times New Roman" w:hAnsi="Garamond" w:cs="Calibri"/>
                <w:i/>
                <w:iCs/>
                <w:color w:val="000000"/>
                <w:sz w:val="24"/>
                <w:szCs w:val="24"/>
                <w:lang w:val="de-DE" w:eastAsia="sl-SI"/>
              </w:rPr>
              <w:t>Ljubljani</w:t>
            </w:r>
            <w:proofErr w:type="spellEnd"/>
            <w:r w:rsidRPr="002D224C">
              <w:rPr>
                <w:rFonts w:ascii="Garamond" w:eastAsia="Times New Roman" w:hAnsi="Garamond" w:cs="Calibri"/>
                <w:color w:val="000000"/>
                <w:sz w:val="24"/>
                <w:szCs w:val="24"/>
                <w:lang w:val="de-DE" w:eastAsia="sl-SI"/>
              </w:rPr>
              <w:br/>
            </w:r>
            <w:proofErr w:type="spellStart"/>
            <w:r w:rsidRPr="002D224C">
              <w:rPr>
                <w:rFonts w:ascii="Garamond" w:eastAsia="Times New Roman" w:hAnsi="Garamond" w:cs="Calibri"/>
                <w:i/>
                <w:iCs/>
                <w:color w:val="FF0000"/>
                <w:sz w:val="24"/>
                <w:szCs w:val="24"/>
                <w:lang w:val="de-DE" w:eastAsia="sl-SI"/>
              </w:rPr>
              <w:t>Pedagoška</w:t>
            </w:r>
            <w:proofErr w:type="spellEnd"/>
            <w:r w:rsidRPr="002D224C">
              <w:rPr>
                <w:rFonts w:ascii="Garamond" w:eastAsia="Times New Roman" w:hAnsi="Garamond" w:cs="Calibri"/>
                <w:color w:val="000000"/>
                <w:sz w:val="24"/>
                <w:szCs w:val="24"/>
                <w:lang w:val="de-DE" w:eastAsia="sl-SI"/>
              </w:rPr>
              <w:t> </w:t>
            </w:r>
            <w:proofErr w:type="spellStart"/>
            <w:r w:rsidRPr="002D224C">
              <w:rPr>
                <w:rFonts w:ascii="Garamond" w:eastAsia="Times New Roman" w:hAnsi="Garamond" w:cs="Calibri"/>
                <w:color w:val="000000"/>
                <w:sz w:val="24"/>
                <w:szCs w:val="24"/>
                <w:lang w:val="de-DE" w:eastAsia="sl-SI"/>
              </w:rPr>
              <w:t>fakulteta</w:t>
            </w:r>
            <w:proofErr w:type="spellEnd"/>
          </w:p>
        </w:tc>
        <w:tc>
          <w:tcPr>
            <w:tcW w:w="0" w:type="auto"/>
            <w:vMerge w:val="restart"/>
            <w:tcBorders>
              <w:top w:val="nil"/>
              <w:left w:val="single" w:sz="8" w:space="0" w:color="DFE0E0"/>
              <w:bottom w:val="nil"/>
              <w:right w:val="nil"/>
            </w:tcBorders>
            <w:shd w:val="clear" w:color="auto" w:fill="FFFFFF"/>
            <w:tcMar>
              <w:top w:w="30" w:type="dxa"/>
              <w:left w:w="225" w:type="dxa"/>
              <w:bottom w:w="30" w:type="dxa"/>
              <w:right w:w="30" w:type="dxa"/>
            </w:tcMar>
            <w:hideMark/>
          </w:tcPr>
          <w:p w:rsidR="002D224C" w:rsidRPr="002D224C" w:rsidRDefault="002D224C" w:rsidP="002D224C">
            <w:pPr>
              <w:spacing w:after="0" w:line="240" w:lineRule="auto"/>
              <w:rPr>
                <w:rFonts w:ascii="Calibri" w:eastAsia="Times New Roman" w:hAnsi="Calibri" w:cs="Calibri"/>
                <w:color w:val="000000"/>
                <w:lang w:eastAsia="sl-SI"/>
              </w:rPr>
            </w:pPr>
            <w:r w:rsidRPr="002D224C">
              <w:rPr>
                <w:rFonts w:ascii="Garamond" w:eastAsia="Times New Roman" w:hAnsi="Garamond" w:cs="Calibri"/>
                <w:color w:val="000000"/>
                <w:sz w:val="24"/>
                <w:szCs w:val="24"/>
                <w:lang w:eastAsia="sl-SI"/>
              </w:rPr>
              <w:t>prof. dr. </w:t>
            </w:r>
            <w:r w:rsidRPr="002D224C">
              <w:rPr>
                <w:rFonts w:ascii="Garamond" w:eastAsia="Times New Roman" w:hAnsi="Garamond" w:cs="Calibri"/>
                <w:color w:val="DF3127"/>
                <w:sz w:val="24"/>
                <w:szCs w:val="24"/>
                <w:lang w:eastAsia="sl-SI"/>
              </w:rPr>
              <w:t xml:space="preserve">Karmen </w:t>
            </w:r>
            <w:proofErr w:type="spellStart"/>
            <w:r w:rsidRPr="002D224C">
              <w:rPr>
                <w:rFonts w:ascii="Garamond" w:eastAsia="Times New Roman" w:hAnsi="Garamond" w:cs="Calibri"/>
                <w:color w:val="DF3127"/>
                <w:sz w:val="24"/>
                <w:szCs w:val="24"/>
                <w:lang w:eastAsia="sl-SI"/>
              </w:rPr>
              <w:t>Pižorn</w:t>
            </w:r>
            <w:proofErr w:type="spellEnd"/>
            <w:r w:rsidRPr="002D224C">
              <w:rPr>
                <w:rFonts w:ascii="Garamond" w:eastAsia="Times New Roman" w:hAnsi="Garamond" w:cs="Calibri"/>
                <w:color w:val="000000"/>
                <w:sz w:val="24"/>
                <w:szCs w:val="24"/>
                <w:lang w:eastAsia="sl-SI"/>
              </w:rPr>
              <w:t xml:space="preserve">, </w:t>
            </w:r>
            <w:proofErr w:type="spellStart"/>
            <w:r w:rsidRPr="002D224C">
              <w:rPr>
                <w:rFonts w:ascii="Garamond" w:eastAsia="Times New Roman" w:hAnsi="Garamond" w:cs="Calibri"/>
                <w:color w:val="000000"/>
                <w:sz w:val="24"/>
                <w:szCs w:val="24"/>
                <w:lang w:eastAsia="sl-SI"/>
              </w:rPr>
              <w:t>Professor</w:t>
            </w:r>
            <w:proofErr w:type="spellEnd"/>
            <w:r w:rsidRPr="002D224C">
              <w:rPr>
                <w:rFonts w:ascii="Garamond" w:eastAsia="Times New Roman" w:hAnsi="Garamond" w:cs="Calibri"/>
                <w:color w:val="000000"/>
                <w:lang w:eastAsia="sl-SI"/>
              </w:rPr>
              <w:br/>
            </w:r>
            <w:proofErr w:type="spellStart"/>
            <w:r w:rsidRPr="002D224C">
              <w:rPr>
                <w:rFonts w:ascii="Garamond" w:eastAsia="Times New Roman" w:hAnsi="Garamond" w:cs="Calibri"/>
                <w:i/>
                <w:iCs/>
                <w:color w:val="000000"/>
                <w:lang w:eastAsia="sl-SI"/>
              </w:rPr>
              <w:t>Prodekanica</w:t>
            </w:r>
            <w:proofErr w:type="spellEnd"/>
            <w:r w:rsidRPr="002D224C">
              <w:rPr>
                <w:rFonts w:ascii="Garamond" w:eastAsia="Times New Roman" w:hAnsi="Garamond" w:cs="Calibri"/>
                <w:i/>
                <w:iCs/>
                <w:color w:val="000000"/>
                <w:lang w:eastAsia="sl-SI"/>
              </w:rPr>
              <w:t xml:space="preserve"> za dodiplomski in magistrski študij ter mednarodno sodelovanje</w:t>
            </w:r>
            <w:r w:rsidRPr="002D224C">
              <w:rPr>
                <w:rFonts w:ascii="Garamond" w:eastAsia="Times New Roman" w:hAnsi="Garamond" w:cs="Calibri"/>
                <w:color w:val="000000"/>
                <w:lang w:eastAsia="sl-SI"/>
              </w:rPr>
              <w:t> / </w:t>
            </w:r>
            <w:r w:rsidRPr="002D224C">
              <w:rPr>
                <w:rFonts w:ascii="Garamond" w:eastAsia="Times New Roman" w:hAnsi="Garamond" w:cs="Calibri"/>
                <w:i/>
                <w:iCs/>
                <w:color w:val="6D6E71"/>
                <w:lang w:eastAsia="sl-SI"/>
              </w:rPr>
              <w:t xml:space="preserve">Vice-Dean </w:t>
            </w:r>
            <w:proofErr w:type="spellStart"/>
            <w:r w:rsidRPr="002D224C">
              <w:rPr>
                <w:rFonts w:ascii="Garamond" w:eastAsia="Times New Roman" w:hAnsi="Garamond" w:cs="Calibri"/>
                <w:i/>
                <w:iCs/>
                <w:color w:val="6D6E71"/>
                <w:lang w:eastAsia="sl-SI"/>
              </w:rPr>
              <w:t>for</w:t>
            </w:r>
            <w:proofErr w:type="spellEnd"/>
            <w:r w:rsidRPr="002D224C">
              <w:rPr>
                <w:rFonts w:ascii="Garamond" w:eastAsia="Times New Roman" w:hAnsi="Garamond" w:cs="Calibri"/>
                <w:i/>
                <w:iCs/>
                <w:color w:val="6D6E71"/>
                <w:lang w:eastAsia="sl-SI"/>
              </w:rPr>
              <w:t xml:space="preserve"> </w:t>
            </w:r>
            <w:proofErr w:type="spellStart"/>
            <w:r w:rsidRPr="002D224C">
              <w:rPr>
                <w:rFonts w:ascii="Garamond" w:eastAsia="Times New Roman" w:hAnsi="Garamond" w:cs="Calibri"/>
                <w:i/>
                <w:iCs/>
                <w:color w:val="6D6E71"/>
                <w:lang w:eastAsia="sl-SI"/>
              </w:rPr>
              <w:t>Undergraduate</w:t>
            </w:r>
            <w:proofErr w:type="spellEnd"/>
            <w:r w:rsidRPr="002D224C">
              <w:rPr>
                <w:rFonts w:ascii="Garamond" w:eastAsia="Times New Roman" w:hAnsi="Garamond" w:cs="Calibri"/>
                <w:i/>
                <w:iCs/>
                <w:color w:val="6D6E71"/>
                <w:lang w:eastAsia="sl-SI"/>
              </w:rPr>
              <w:t xml:space="preserve"> </w:t>
            </w:r>
            <w:proofErr w:type="spellStart"/>
            <w:r w:rsidRPr="002D224C">
              <w:rPr>
                <w:rFonts w:ascii="Garamond" w:eastAsia="Times New Roman" w:hAnsi="Garamond" w:cs="Calibri"/>
                <w:i/>
                <w:iCs/>
                <w:color w:val="6D6E71"/>
                <w:lang w:eastAsia="sl-SI"/>
              </w:rPr>
              <w:t>and</w:t>
            </w:r>
            <w:proofErr w:type="spellEnd"/>
            <w:r w:rsidRPr="002D224C">
              <w:rPr>
                <w:rFonts w:ascii="Garamond" w:eastAsia="Times New Roman" w:hAnsi="Garamond" w:cs="Calibri"/>
                <w:i/>
                <w:iCs/>
                <w:color w:val="6D6E71"/>
                <w:lang w:eastAsia="sl-SI"/>
              </w:rPr>
              <w:t xml:space="preserve"> </w:t>
            </w:r>
            <w:proofErr w:type="spellStart"/>
            <w:r w:rsidRPr="002D224C">
              <w:rPr>
                <w:rFonts w:ascii="Garamond" w:eastAsia="Times New Roman" w:hAnsi="Garamond" w:cs="Calibri"/>
                <w:i/>
                <w:iCs/>
                <w:color w:val="6D6E71"/>
                <w:lang w:eastAsia="sl-SI"/>
              </w:rPr>
              <w:t>Postgradute</w:t>
            </w:r>
            <w:proofErr w:type="spellEnd"/>
            <w:r w:rsidRPr="002D224C">
              <w:rPr>
                <w:rFonts w:ascii="Garamond" w:eastAsia="Times New Roman" w:hAnsi="Garamond" w:cs="Calibri"/>
                <w:i/>
                <w:iCs/>
                <w:color w:val="6D6E71"/>
                <w:lang w:eastAsia="sl-SI"/>
              </w:rPr>
              <w:t xml:space="preserve"> </w:t>
            </w:r>
            <w:proofErr w:type="spellStart"/>
            <w:r w:rsidRPr="002D224C">
              <w:rPr>
                <w:rFonts w:ascii="Garamond" w:eastAsia="Times New Roman" w:hAnsi="Garamond" w:cs="Calibri"/>
                <w:i/>
                <w:iCs/>
                <w:color w:val="6D6E71"/>
                <w:lang w:eastAsia="sl-SI"/>
              </w:rPr>
              <w:t>Studies</w:t>
            </w:r>
            <w:proofErr w:type="spellEnd"/>
            <w:r w:rsidRPr="002D224C">
              <w:rPr>
                <w:rFonts w:ascii="Garamond" w:eastAsia="Times New Roman" w:hAnsi="Garamond" w:cs="Calibri"/>
                <w:i/>
                <w:iCs/>
                <w:color w:val="6D6E71"/>
                <w:lang w:eastAsia="sl-SI"/>
              </w:rPr>
              <w:t xml:space="preserve"> </w:t>
            </w:r>
            <w:proofErr w:type="spellStart"/>
            <w:r w:rsidRPr="002D224C">
              <w:rPr>
                <w:rFonts w:ascii="Garamond" w:eastAsia="Times New Roman" w:hAnsi="Garamond" w:cs="Calibri"/>
                <w:i/>
                <w:iCs/>
                <w:color w:val="6D6E71"/>
                <w:lang w:eastAsia="sl-SI"/>
              </w:rPr>
              <w:t>and</w:t>
            </w:r>
            <w:proofErr w:type="spellEnd"/>
            <w:r w:rsidRPr="002D224C">
              <w:rPr>
                <w:rFonts w:ascii="Garamond" w:eastAsia="Times New Roman" w:hAnsi="Garamond" w:cs="Calibri"/>
                <w:i/>
                <w:iCs/>
                <w:color w:val="6D6E71"/>
                <w:lang w:eastAsia="sl-SI"/>
              </w:rPr>
              <w:t xml:space="preserve"> </w:t>
            </w:r>
            <w:proofErr w:type="spellStart"/>
            <w:r w:rsidRPr="002D224C">
              <w:rPr>
                <w:rFonts w:ascii="Garamond" w:eastAsia="Times New Roman" w:hAnsi="Garamond" w:cs="Calibri"/>
                <w:i/>
                <w:iCs/>
                <w:color w:val="6D6E71"/>
                <w:lang w:eastAsia="sl-SI"/>
              </w:rPr>
              <w:t>International</w:t>
            </w:r>
            <w:proofErr w:type="spellEnd"/>
            <w:r w:rsidRPr="002D224C">
              <w:rPr>
                <w:rFonts w:ascii="Garamond" w:eastAsia="Times New Roman" w:hAnsi="Garamond" w:cs="Calibri"/>
                <w:i/>
                <w:iCs/>
                <w:color w:val="6D6E71"/>
                <w:lang w:eastAsia="sl-SI"/>
              </w:rPr>
              <w:t xml:space="preserve"> </w:t>
            </w:r>
            <w:proofErr w:type="spellStart"/>
            <w:r w:rsidRPr="002D224C">
              <w:rPr>
                <w:rFonts w:ascii="Garamond" w:eastAsia="Times New Roman" w:hAnsi="Garamond" w:cs="Calibri"/>
                <w:i/>
                <w:iCs/>
                <w:color w:val="6D6E71"/>
                <w:lang w:eastAsia="sl-SI"/>
              </w:rPr>
              <w:t>Cooperation</w:t>
            </w:r>
            <w:proofErr w:type="spellEnd"/>
            <w:r w:rsidRPr="002D224C">
              <w:rPr>
                <w:rFonts w:ascii="Garamond" w:eastAsia="Times New Roman" w:hAnsi="Garamond" w:cs="Calibri"/>
                <w:color w:val="000000"/>
                <w:lang w:eastAsia="sl-SI"/>
              </w:rPr>
              <w:br/>
            </w:r>
            <w:r w:rsidRPr="002D224C">
              <w:rPr>
                <w:rFonts w:ascii="Garamond" w:eastAsia="Times New Roman" w:hAnsi="Garamond" w:cs="Calibri"/>
                <w:color w:val="000000"/>
                <w:lang w:eastAsia="sl-SI"/>
              </w:rPr>
              <w:br/>
            </w:r>
            <w:r w:rsidRPr="002D224C">
              <w:rPr>
                <w:rFonts w:ascii="Garamond" w:eastAsia="Times New Roman" w:hAnsi="Garamond" w:cs="Calibri"/>
                <w:i/>
                <w:iCs/>
                <w:color w:val="000000"/>
                <w:lang w:eastAsia="sl-SI"/>
              </w:rPr>
              <w:t>Pedagoška</w:t>
            </w:r>
            <w:r w:rsidRPr="002D224C">
              <w:rPr>
                <w:rFonts w:ascii="Garamond" w:eastAsia="Times New Roman" w:hAnsi="Garamond" w:cs="Calibri"/>
                <w:color w:val="000000"/>
                <w:lang w:eastAsia="sl-SI"/>
              </w:rPr>
              <w:t> fakulteta / </w:t>
            </w:r>
            <w:proofErr w:type="spellStart"/>
            <w:r w:rsidRPr="002D224C">
              <w:rPr>
                <w:rFonts w:ascii="Garamond" w:eastAsia="Times New Roman" w:hAnsi="Garamond" w:cs="Calibri"/>
                <w:color w:val="6D6E71"/>
                <w:lang w:eastAsia="sl-SI"/>
              </w:rPr>
              <w:t>Faculty</w:t>
            </w:r>
            <w:proofErr w:type="spellEnd"/>
            <w:r w:rsidRPr="002D224C">
              <w:rPr>
                <w:rFonts w:ascii="Garamond" w:eastAsia="Times New Roman" w:hAnsi="Garamond" w:cs="Calibri"/>
                <w:color w:val="6D6E71"/>
                <w:lang w:eastAsia="sl-SI"/>
              </w:rPr>
              <w:t> </w:t>
            </w:r>
            <w:proofErr w:type="spellStart"/>
            <w:r w:rsidRPr="002D224C">
              <w:rPr>
                <w:rFonts w:ascii="Garamond" w:eastAsia="Times New Roman" w:hAnsi="Garamond" w:cs="Calibri"/>
                <w:i/>
                <w:iCs/>
                <w:color w:val="6D6E71"/>
                <w:lang w:eastAsia="sl-SI"/>
              </w:rPr>
              <w:t>of</w:t>
            </w:r>
            <w:proofErr w:type="spellEnd"/>
            <w:r w:rsidRPr="002D224C">
              <w:rPr>
                <w:rFonts w:ascii="Garamond" w:eastAsia="Times New Roman" w:hAnsi="Garamond" w:cs="Calibri"/>
                <w:i/>
                <w:iCs/>
                <w:color w:val="6D6E71"/>
                <w:lang w:eastAsia="sl-SI"/>
              </w:rPr>
              <w:t xml:space="preserve"> </w:t>
            </w:r>
            <w:proofErr w:type="spellStart"/>
            <w:r w:rsidRPr="002D224C">
              <w:rPr>
                <w:rFonts w:ascii="Garamond" w:eastAsia="Times New Roman" w:hAnsi="Garamond" w:cs="Calibri"/>
                <w:i/>
                <w:iCs/>
                <w:color w:val="6D6E71"/>
                <w:lang w:eastAsia="sl-SI"/>
              </w:rPr>
              <w:t>Education</w:t>
            </w:r>
            <w:proofErr w:type="spellEnd"/>
            <w:r w:rsidRPr="002D224C">
              <w:rPr>
                <w:rFonts w:ascii="Garamond" w:eastAsia="Times New Roman" w:hAnsi="Garamond" w:cs="Calibri"/>
                <w:color w:val="000000"/>
                <w:lang w:eastAsia="sl-SI"/>
              </w:rPr>
              <w:br/>
            </w:r>
            <w:r w:rsidRPr="002D224C">
              <w:rPr>
                <w:rFonts w:ascii="Garamond" w:eastAsia="Times New Roman" w:hAnsi="Garamond" w:cs="Calibri"/>
                <w:color w:val="000000"/>
                <w:lang w:eastAsia="sl-SI"/>
              </w:rPr>
              <w:br/>
              <w:t>Kardeljeva ploščad 16, SI-1000 Ljubljana, Slovenija / </w:t>
            </w:r>
            <w:proofErr w:type="spellStart"/>
            <w:r w:rsidRPr="002D224C">
              <w:rPr>
                <w:rFonts w:ascii="Garamond" w:eastAsia="Times New Roman" w:hAnsi="Garamond" w:cs="Calibri"/>
                <w:color w:val="6D6E71"/>
                <w:lang w:eastAsia="sl-SI"/>
              </w:rPr>
              <w:t>Slovenia</w:t>
            </w:r>
            <w:proofErr w:type="spellEnd"/>
            <w:r w:rsidRPr="002D224C">
              <w:rPr>
                <w:rFonts w:ascii="Garamond" w:eastAsia="Times New Roman" w:hAnsi="Garamond" w:cs="Calibri"/>
                <w:color w:val="000000"/>
                <w:lang w:eastAsia="sl-SI"/>
              </w:rPr>
              <w:br/>
              <w:t>T.: +386 1 5892 301</w:t>
            </w:r>
            <w:r w:rsidRPr="002D224C">
              <w:rPr>
                <w:rFonts w:ascii="Garamond" w:eastAsia="Times New Roman" w:hAnsi="Garamond" w:cs="Calibri"/>
                <w:color w:val="000000"/>
                <w:lang w:eastAsia="sl-SI"/>
              </w:rPr>
              <w:br/>
            </w:r>
            <w:hyperlink r:id="rId9" w:history="1">
              <w:r w:rsidRPr="002D224C">
                <w:rPr>
                  <w:rFonts w:ascii="Garamond" w:eastAsia="Times New Roman" w:hAnsi="Garamond" w:cs="Calibri"/>
                  <w:color w:val="DF3127"/>
                  <w:u w:val="single"/>
                  <w:lang w:eastAsia="sl-SI"/>
                </w:rPr>
                <w:t>Karmen.Pizorn@pef.uni-lj.si</w:t>
              </w:r>
            </w:hyperlink>
            <w:r w:rsidRPr="002D224C">
              <w:rPr>
                <w:rFonts w:ascii="Garamond" w:eastAsia="Times New Roman" w:hAnsi="Garamond" w:cs="Calibri"/>
                <w:color w:val="000000"/>
                <w:lang w:eastAsia="sl-SI"/>
              </w:rPr>
              <w:t>, </w:t>
            </w:r>
            <w:hyperlink r:id="rId10" w:tgtFrame="_blank" w:history="1">
              <w:r w:rsidRPr="002D224C">
                <w:rPr>
                  <w:rFonts w:ascii="Garamond" w:eastAsia="Times New Roman" w:hAnsi="Garamond" w:cs="Calibri"/>
                  <w:color w:val="DF3127"/>
                  <w:u w:val="single"/>
                  <w:lang w:eastAsia="sl-SI"/>
                </w:rPr>
                <w:t>www.pef.uni-lj.si</w:t>
              </w:r>
            </w:hyperlink>
          </w:p>
        </w:tc>
      </w:tr>
      <w:tr w:rsidR="002D224C" w:rsidRPr="002D224C" w:rsidTr="002D224C">
        <w:trPr>
          <w:tblCellSpacing w:w="15" w:type="dxa"/>
        </w:trPr>
        <w:tc>
          <w:tcPr>
            <w:tcW w:w="0" w:type="auto"/>
            <w:shd w:val="clear" w:color="auto" w:fill="FFFFFF"/>
            <w:vAlign w:val="center"/>
            <w:hideMark/>
          </w:tcPr>
          <w:p w:rsidR="002D224C" w:rsidRPr="002D224C" w:rsidRDefault="002D224C" w:rsidP="002D224C">
            <w:pPr>
              <w:spacing w:after="0" w:line="240" w:lineRule="auto"/>
              <w:rPr>
                <w:rFonts w:ascii="Times New Roman" w:eastAsia="Times New Roman" w:hAnsi="Times New Roman" w:cs="Times New Roman"/>
                <w:sz w:val="20"/>
                <w:szCs w:val="20"/>
                <w:lang w:eastAsia="sl-SI"/>
              </w:rPr>
            </w:pPr>
          </w:p>
        </w:tc>
        <w:tc>
          <w:tcPr>
            <w:tcW w:w="0" w:type="auto"/>
            <w:vMerge/>
            <w:tcBorders>
              <w:top w:val="nil"/>
              <w:left w:val="single" w:sz="8" w:space="0" w:color="DFE0E0"/>
              <w:bottom w:val="nil"/>
              <w:right w:val="nil"/>
            </w:tcBorders>
            <w:shd w:val="clear" w:color="auto" w:fill="FFFFFF"/>
            <w:vAlign w:val="center"/>
            <w:hideMark/>
          </w:tcPr>
          <w:p w:rsidR="002D224C" w:rsidRPr="002D224C" w:rsidRDefault="002D224C" w:rsidP="002D224C">
            <w:pPr>
              <w:spacing w:after="0" w:line="240" w:lineRule="auto"/>
              <w:rPr>
                <w:rFonts w:ascii="Calibri" w:eastAsia="Times New Roman" w:hAnsi="Calibri" w:cs="Calibri"/>
                <w:color w:val="000000"/>
                <w:lang w:eastAsia="sl-SI"/>
              </w:rPr>
            </w:pPr>
          </w:p>
        </w:tc>
      </w:tr>
    </w:tbl>
    <w:p w:rsidR="002D1A46" w:rsidRDefault="002D1A46"/>
    <w:sectPr w:rsidR="002D1A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24C"/>
    <w:rsid w:val="002D1A46"/>
    <w:rsid w:val="002D224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90250"/>
  <w15:chartTrackingRefBased/>
  <w15:docId w15:val="{8559D755-DD04-47F4-B03A-6985963DC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2D224C"/>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v1msonormal">
    <w:name w:val="v1msonormal"/>
    <w:basedOn w:val="Navaden"/>
    <w:rsid w:val="002D224C"/>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2D224C"/>
    <w:rPr>
      <w:b/>
      <w:bCs/>
    </w:rPr>
  </w:style>
  <w:style w:type="character" w:styleId="Hiperpovezava">
    <w:name w:val="Hyperlink"/>
    <w:basedOn w:val="Privzetapisavaodstavka"/>
    <w:uiPriority w:val="99"/>
    <w:semiHidden/>
    <w:unhideWhenUsed/>
    <w:rsid w:val="002D22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45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upnost.sio.si/course/view.php?id=8733" TargetMode="External"/><Relationship Id="rId3" Type="http://schemas.openxmlformats.org/officeDocument/2006/relationships/webSettings" Target="webSettings.xml"/><Relationship Id="rId7" Type="http://schemas.openxmlformats.org/officeDocument/2006/relationships/hyperlink" Target="https://twitter.com/JESTsl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jeziki.stejejo.9" TargetMode="External"/><Relationship Id="rId11" Type="http://schemas.openxmlformats.org/officeDocument/2006/relationships/fontTable" Target="fontTable.xml"/><Relationship Id="rId5" Type="http://schemas.openxmlformats.org/officeDocument/2006/relationships/hyperlink" Target="https://www.jeziki-stejejo.si/" TargetMode="External"/><Relationship Id="rId10" Type="http://schemas.openxmlformats.org/officeDocument/2006/relationships/hyperlink" Target="http://www.pef.uni-lj.si/" TargetMode="External"/><Relationship Id="rId4" Type="http://schemas.openxmlformats.org/officeDocument/2006/relationships/hyperlink" Target="https://uni-lj-si.zoom.us/j/99895328463" TargetMode="External"/><Relationship Id="rId9" Type="http://schemas.openxmlformats.org/officeDocument/2006/relationships/hyperlink" Target="mailto:Karmen.Pizorn@pef.uni-lj.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588</Words>
  <Characters>3357</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knjiznica1</dc:creator>
  <cp:keywords/>
  <dc:description/>
  <cp:lastModifiedBy>knjiznica1</cp:lastModifiedBy>
  <cp:revision>1</cp:revision>
  <dcterms:created xsi:type="dcterms:W3CDTF">2021-09-09T11:08:00Z</dcterms:created>
  <dcterms:modified xsi:type="dcterms:W3CDTF">2021-09-09T11:13:00Z</dcterms:modified>
</cp:coreProperties>
</file>