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95" w:rsidRDefault="00896095" w:rsidP="00896095">
      <w:pPr>
        <w:framePr w:hSpace="141" w:wrap="around" w:vAnchor="text" w:hAnchor="text" w:y="1"/>
        <w:suppressOverlap/>
        <w:jc w:val="center"/>
        <w:rPr>
          <w:rFonts w:ascii="Tw Cen MT" w:hAnsi="Tw Cen MT"/>
          <w:b/>
          <w:bCs/>
          <w:sz w:val="36"/>
          <w:szCs w:val="36"/>
        </w:rPr>
      </w:pPr>
      <w:r w:rsidRPr="00896095">
        <w:rPr>
          <w:rFonts w:ascii="Tw Cen MT" w:hAnsi="Tw Cen MT" w:cs="Tahoma"/>
          <w:noProof/>
          <w:color w:val="292929"/>
          <w:sz w:val="36"/>
          <w:szCs w:val="36"/>
          <w:lang w:eastAsia="sl-SI"/>
        </w:rPr>
        <w:drawing>
          <wp:inline distT="0" distB="0" distL="0" distR="0" wp14:anchorId="5974E8E3" wp14:editId="75172F98">
            <wp:extent cx="1280160" cy="1306827"/>
            <wp:effectExtent l="0" t="0" r="0" b="8255"/>
            <wp:docPr id="2" name="Slika 2" descr="Jezek-sivi-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Jezek-sivi-mal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7781" cy="1386065"/>
                    </a:xfrm>
                    <a:prstGeom prst="rect">
                      <a:avLst/>
                    </a:prstGeom>
                    <a:noFill/>
                    <a:ln>
                      <a:noFill/>
                    </a:ln>
                  </pic:spPr>
                </pic:pic>
              </a:graphicData>
            </a:graphic>
          </wp:inline>
        </w:drawing>
      </w:r>
    </w:p>
    <w:p w:rsidR="00896095" w:rsidRPr="00896095" w:rsidRDefault="00896095" w:rsidP="00896095">
      <w:pPr>
        <w:framePr w:hSpace="141" w:wrap="around" w:vAnchor="text" w:hAnchor="text" w:y="1"/>
        <w:suppressOverlap/>
        <w:jc w:val="center"/>
        <w:rPr>
          <w:rFonts w:ascii="Tw Cen MT" w:hAnsi="Tw Cen MT"/>
          <w:b/>
          <w:bCs/>
          <w:sz w:val="36"/>
          <w:szCs w:val="36"/>
        </w:rPr>
      </w:pPr>
      <w:r w:rsidRPr="00896095">
        <w:rPr>
          <w:rFonts w:ascii="Tw Cen MT" w:hAnsi="Tw Cen MT"/>
          <w:b/>
          <w:bCs/>
          <w:sz w:val="36"/>
          <w:szCs w:val="36"/>
        </w:rPr>
        <w:t>OSNOVNA ŠOLA 8 TALCEV LOGATEC</w:t>
      </w:r>
    </w:p>
    <w:p w:rsidR="00896095" w:rsidRPr="00896095" w:rsidRDefault="00896095" w:rsidP="00896095">
      <w:pPr>
        <w:framePr w:hSpace="141" w:wrap="around" w:vAnchor="text" w:hAnchor="text" w:y="1"/>
        <w:suppressOverlap/>
        <w:jc w:val="both"/>
        <w:rPr>
          <w:rFonts w:ascii="Tw Cen MT" w:hAnsi="Tw Cen MT"/>
          <w:b/>
          <w:bCs/>
          <w:sz w:val="26"/>
          <w:szCs w:val="26"/>
        </w:rPr>
      </w:pPr>
    </w:p>
    <w:p w:rsidR="00896095" w:rsidRPr="00896095" w:rsidRDefault="00896095" w:rsidP="00896095">
      <w:pPr>
        <w:framePr w:hSpace="141" w:wrap="around" w:vAnchor="text" w:hAnchor="text" w:y="1"/>
        <w:suppressOverlap/>
        <w:jc w:val="both"/>
        <w:rPr>
          <w:rFonts w:ascii="Tw Cen MT" w:hAnsi="Tw Cen MT"/>
          <w:b/>
          <w:bCs/>
          <w:sz w:val="26"/>
          <w:szCs w:val="26"/>
        </w:rPr>
      </w:pPr>
    </w:p>
    <w:p w:rsidR="00896095" w:rsidRPr="00896095" w:rsidRDefault="00896095" w:rsidP="00896095">
      <w:pPr>
        <w:framePr w:hSpace="141" w:wrap="around" w:vAnchor="text" w:hAnchor="text" w:y="1"/>
        <w:suppressOverlap/>
        <w:jc w:val="center"/>
        <w:rPr>
          <w:rFonts w:ascii="Tw Cen MT" w:hAnsi="Tw Cen MT"/>
          <w:b/>
          <w:bCs/>
          <w:sz w:val="32"/>
          <w:szCs w:val="32"/>
        </w:rPr>
      </w:pPr>
      <w:r w:rsidRPr="00896095">
        <w:rPr>
          <w:rFonts w:ascii="Tw Cen MT" w:hAnsi="Tw Cen MT"/>
          <w:b/>
          <w:bCs/>
          <w:sz w:val="32"/>
          <w:szCs w:val="32"/>
        </w:rPr>
        <w:t>OBVEZNI IZBIRNI PREDMETI</w:t>
      </w:r>
    </w:p>
    <w:p w:rsidR="00896095" w:rsidRPr="00896095" w:rsidRDefault="00896095" w:rsidP="00896095">
      <w:pPr>
        <w:framePr w:hSpace="141" w:wrap="around" w:vAnchor="text" w:hAnchor="text" w:y="1"/>
        <w:suppressOverlap/>
        <w:jc w:val="center"/>
        <w:rPr>
          <w:rFonts w:ascii="Tw Cen MT" w:hAnsi="Tw Cen MT"/>
          <w:sz w:val="26"/>
          <w:szCs w:val="26"/>
        </w:rPr>
      </w:pPr>
      <w:r w:rsidRPr="00896095">
        <w:rPr>
          <w:rFonts w:ascii="Tw Cen MT" w:hAnsi="Tw Cen MT"/>
          <w:sz w:val="26"/>
          <w:szCs w:val="26"/>
        </w:rPr>
        <w:t>Informacija staršem in učencem bodočega 7., 8. in 9. razreda</w:t>
      </w:r>
    </w:p>
    <w:p w:rsidR="00896095" w:rsidRPr="00896095" w:rsidRDefault="00896095" w:rsidP="00896095">
      <w:pPr>
        <w:framePr w:hSpace="141" w:wrap="around" w:vAnchor="text" w:hAnchor="text" w:y="1"/>
        <w:suppressOverlap/>
        <w:jc w:val="center"/>
        <w:rPr>
          <w:rFonts w:ascii="Tw Cen MT" w:hAnsi="Tw Cen MT"/>
          <w:sz w:val="26"/>
          <w:szCs w:val="26"/>
        </w:rPr>
      </w:pPr>
    </w:p>
    <w:p w:rsidR="00896095" w:rsidRPr="00896095" w:rsidRDefault="00896095" w:rsidP="00896095">
      <w:pPr>
        <w:framePr w:hSpace="141" w:wrap="around" w:vAnchor="text" w:hAnchor="text" w:y="1"/>
        <w:suppressOverlap/>
        <w:jc w:val="center"/>
        <w:rPr>
          <w:rFonts w:ascii="Tw Cen MT" w:hAnsi="Tw Cen MT"/>
          <w:b/>
          <w:bCs/>
          <w:sz w:val="26"/>
          <w:szCs w:val="26"/>
        </w:rPr>
      </w:pPr>
    </w:p>
    <w:p w:rsidR="00896095" w:rsidRDefault="00896095" w:rsidP="00896095">
      <w:pPr>
        <w:framePr w:hSpace="141" w:wrap="around" w:vAnchor="text" w:hAnchor="text" w:y="1"/>
        <w:suppressOverlap/>
        <w:jc w:val="center"/>
        <w:rPr>
          <w:rFonts w:ascii="Tw Cen MT" w:hAnsi="Tw Cen MT"/>
          <w:b/>
          <w:bCs/>
          <w:sz w:val="26"/>
          <w:szCs w:val="26"/>
        </w:rPr>
      </w:pPr>
      <w:r w:rsidRPr="00896095">
        <w:rPr>
          <w:rFonts w:ascii="Tw Cen MT" w:hAnsi="Tw Cen MT"/>
          <w:b/>
          <w:bCs/>
          <w:sz w:val="26"/>
          <w:szCs w:val="26"/>
        </w:rPr>
        <w:t>Spoštovani starši in učenci!</w:t>
      </w:r>
    </w:p>
    <w:p w:rsidR="00A91366" w:rsidRPr="005D3D97" w:rsidRDefault="00A91366" w:rsidP="00A91366">
      <w:pPr>
        <w:framePr w:hSpace="141" w:wrap="around" w:vAnchor="text" w:hAnchor="text" w:y="1"/>
        <w:suppressOverlap/>
        <w:jc w:val="both"/>
        <w:rPr>
          <w:rFonts w:asciiTheme="majorHAnsi" w:hAnsiTheme="majorHAnsi"/>
        </w:rPr>
      </w:pPr>
    </w:p>
    <w:p w:rsidR="00A91366" w:rsidRPr="00A91366" w:rsidRDefault="00A91366" w:rsidP="00A91366">
      <w:pPr>
        <w:framePr w:hSpace="141" w:wrap="around" w:vAnchor="text" w:hAnchor="text" w:y="1"/>
        <w:suppressOverlap/>
        <w:jc w:val="center"/>
        <w:rPr>
          <w:rFonts w:ascii="Tw Cen MT" w:hAnsi="Tw Cen MT"/>
          <w:b/>
          <w:sz w:val="26"/>
          <w:szCs w:val="26"/>
        </w:rPr>
      </w:pPr>
      <w:r w:rsidRPr="00A91366">
        <w:rPr>
          <w:rFonts w:ascii="Tw Cen MT" w:hAnsi="Tw Cen MT"/>
          <w:b/>
          <w:sz w:val="26"/>
          <w:szCs w:val="26"/>
        </w:rPr>
        <w:t>kljub trenutnim izrednim razmeram in šolanju na daljavo, se že pripravljamo na šolsko leto 2020/21.  V preteklih letih smo za vas, starše, organizirali roditeljske sestanke, otrokom pa smo izbirne predmete predstavili v dopoldanskem času. Letošnje razmere nam žal to onemogočajo, zato smo se pripravili drugače.</w:t>
      </w:r>
    </w:p>
    <w:p w:rsidR="00896095" w:rsidRPr="00896095" w:rsidRDefault="00896095" w:rsidP="00896095">
      <w:pPr>
        <w:framePr w:hSpace="141" w:wrap="around" w:vAnchor="text" w:hAnchor="text" w:y="1"/>
        <w:suppressOverlap/>
        <w:jc w:val="both"/>
        <w:rPr>
          <w:rFonts w:ascii="Tw Cen MT" w:hAnsi="Tw Cen MT"/>
          <w:b/>
          <w:bCs/>
          <w:sz w:val="26"/>
          <w:szCs w:val="26"/>
        </w:rPr>
      </w:pPr>
    </w:p>
    <w:p w:rsidR="00896095" w:rsidRPr="00896095" w:rsidRDefault="00896095" w:rsidP="00896095">
      <w:pPr>
        <w:framePr w:hSpace="141" w:wrap="around" w:vAnchor="text" w:hAnchor="text" w:y="1"/>
        <w:suppressOverlap/>
        <w:jc w:val="both"/>
        <w:rPr>
          <w:rFonts w:ascii="Tw Cen MT" w:hAnsi="Tw Cen MT"/>
          <w:sz w:val="26"/>
          <w:szCs w:val="26"/>
        </w:rPr>
      </w:pPr>
      <w:r>
        <w:rPr>
          <w:rFonts w:ascii="Tw Cen MT" w:hAnsi="Tw Cen MT"/>
          <w:sz w:val="26"/>
          <w:szCs w:val="26"/>
        </w:rPr>
        <w:t>Pripravili smo informacije</w:t>
      </w:r>
      <w:r w:rsidRPr="00896095">
        <w:rPr>
          <w:rFonts w:ascii="Tw Cen MT" w:hAnsi="Tw Cen MT"/>
          <w:sz w:val="26"/>
          <w:szCs w:val="26"/>
        </w:rPr>
        <w:t xml:space="preserve"> o obveznih izbirnih predmetih (OIP), ki se bodo na šoli i</w:t>
      </w:r>
      <w:r w:rsidR="00F40061">
        <w:rPr>
          <w:rFonts w:ascii="Tw Cen MT" w:hAnsi="Tw Cen MT"/>
          <w:sz w:val="26"/>
          <w:szCs w:val="26"/>
        </w:rPr>
        <w:t>zvajali v šolskem letu 2020/2021</w:t>
      </w:r>
      <w:r w:rsidRPr="00896095">
        <w:rPr>
          <w:rFonts w:ascii="Tw Cen MT" w:hAnsi="Tw Cen MT"/>
          <w:sz w:val="26"/>
          <w:szCs w:val="26"/>
        </w:rPr>
        <w:t>. Želimo vam predstaviti vsebino predmetov, da se bodo učenci lažje odločili glede na svoje želje, interese in sposobnosti. Pomembno je, da učenec izbere tiste predmete, ki ga zanimajo in pri katerih je uspešen.</w:t>
      </w: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t>Za nekatere predmete so opise pripravili učitelji predmeta, za druge smo opis vzeli iz učnega načrta za predmet.</w:t>
      </w:r>
    </w:p>
    <w:p w:rsidR="00896095" w:rsidRPr="00896095" w:rsidRDefault="00896095" w:rsidP="00896095">
      <w:pPr>
        <w:framePr w:hSpace="141" w:wrap="around" w:vAnchor="text" w:hAnchor="text" w:y="1"/>
        <w:suppressOverlap/>
        <w:jc w:val="both"/>
        <w:rPr>
          <w:rFonts w:ascii="Tw Cen MT" w:hAnsi="Tw Cen MT"/>
          <w:sz w:val="26"/>
          <w:szCs w:val="26"/>
        </w:rPr>
      </w:pPr>
    </w:p>
    <w:p w:rsidR="00F40061" w:rsidRDefault="00896095" w:rsidP="00896095">
      <w:pPr>
        <w:framePr w:hSpace="141" w:wrap="around" w:vAnchor="text" w:hAnchor="text" w:y="1"/>
        <w:suppressOverlap/>
        <w:jc w:val="center"/>
        <w:rPr>
          <w:rFonts w:ascii="Tw Cen MT" w:hAnsi="Tw Cen MT"/>
          <w:b/>
          <w:bCs/>
          <w:sz w:val="26"/>
          <w:szCs w:val="26"/>
        </w:rPr>
      </w:pPr>
      <w:r w:rsidRPr="00896095">
        <w:rPr>
          <w:rFonts w:ascii="Tw Cen MT" w:hAnsi="Tw Cen MT"/>
          <w:b/>
          <w:bCs/>
          <w:sz w:val="26"/>
          <w:szCs w:val="26"/>
        </w:rPr>
        <w:t xml:space="preserve">Na izbirne predmete se </w:t>
      </w:r>
      <w:r>
        <w:rPr>
          <w:rFonts w:ascii="Tw Cen MT" w:hAnsi="Tw Cen MT"/>
          <w:b/>
          <w:bCs/>
          <w:sz w:val="26"/>
          <w:szCs w:val="26"/>
        </w:rPr>
        <w:t xml:space="preserve">boste letos prijavljali preko </w:t>
      </w:r>
      <w:proofErr w:type="spellStart"/>
      <w:r>
        <w:rPr>
          <w:rFonts w:ascii="Tw Cen MT" w:hAnsi="Tw Cen MT"/>
          <w:b/>
          <w:bCs/>
          <w:sz w:val="26"/>
          <w:szCs w:val="26"/>
        </w:rPr>
        <w:t>Lopolisa</w:t>
      </w:r>
      <w:proofErr w:type="spellEnd"/>
      <w:r w:rsidRPr="00896095">
        <w:rPr>
          <w:rFonts w:ascii="Tw Cen MT" w:hAnsi="Tw Cen MT"/>
          <w:b/>
          <w:bCs/>
          <w:sz w:val="26"/>
          <w:szCs w:val="26"/>
        </w:rPr>
        <w:t xml:space="preserve"> z uporabniškim imenom in geslo</w:t>
      </w:r>
      <w:r w:rsidR="00F40061">
        <w:rPr>
          <w:rFonts w:ascii="Tw Cen MT" w:hAnsi="Tw Cen MT"/>
          <w:b/>
          <w:bCs/>
          <w:sz w:val="26"/>
          <w:szCs w:val="26"/>
        </w:rPr>
        <w:t>m, ki je navedeno na prijavnici. I</w:t>
      </w:r>
      <w:r w:rsidRPr="00896095">
        <w:rPr>
          <w:rFonts w:ascii="Tw Cen MT" w:hAnsi="Tw Cen MT"/>
          <w:b/>
          <w:bCs/>
          <w:sz w:val="26"/>
          <w:szCs w:val="26"/>
        </w:rPr>
        <w:t xml:space="preserve">zpolnjeno </w:t>
      </w:r>
      <w:r>
        <w:rPr>
          <w:rFonts w:ascii="Tw Cen MT" w:hAnsi="Tw Cen MT"/>
          <w:b/>
          <w:bCs/>
          <w:sz w:val="26"/>
          <w:szCs w:val="26"/>
        </w:rPr>
        <w:t xml:space="preserve">prijavnico </w:t>
      </w:r>
      <w:r w:rsidR="00F40061">
        <w:rPr>
          <w:rFonts w:ascii="Tw Cen MT" w:hAnsi="Tw Cen MT"/>
          <w:b/>
          <w:bCs/>
          <w:sz w:val="26"/>
          <w:szCs w:val="26"/>
        </w:rPr>
        <w:t>shranite, učenec jo bo vrnil razredniku, ko se bomo zopet srečali v šoli.</w:t>
      </w:r>
    </w:p>
    <w:p w:rsidR="00896095" w:rsidRPr="00896095" w:rsidRDefault="00F40061" w:rsidP="00896095">
      <w:pPr>
        <w:framePr w:hSpace="141" w:wrap="around" w:vAnchor="text" w:hAnchor="text" w:y="1"/>
        <w:suppressOverlap/>
        <w:jc w:val="center"/>
        <w:rPr>
          <w:rFonts w:ascii="Tw Cen MT" w:hAnsi="Tw Cen MT"/>
          <w:b/>
          <w:bCs/>
          <w:sz w:val="32"/>
          <w:szCs w:val="32"/>
        </w:rPr>
      </w:pPr>
      <w:r>
        <w:rPr>
          <w:rFonts w:ascii="Tw Cen MT" w:hAnsi="Tw Cen MT"/>
          <w:b/>
          <w:bCs/>
          <w:sz w:val="26"/>
          <w:szCs w:val="26"/>
        </w:rPr>
        <w:t>Prijava na izbirne predmete je odprta do</w:t>
      </w:r>
      <w:r w:rsidRPr="00896095">
        <w:rPr>
          <w:rFonts w:ascii="Tw Cen MT" w:hAnsi="Tw Cen MT"/>
          <w:b/>
          <w:bCs/>
          <w:sz w:val="32"/>
          <w:szCs w:val="32"/>
          <w:u w:val="single"/>
        </w:rPr>
        <w:t xml:space="preserve"> </w:t>
      </w:r>
      <w:r>
        <w:rPr>
          <w:rFonts w:ascii="Tw Cen MT" w:hAnsi="Tw Cen MT"/>
          <w:b/>
          <w:bCs/>
          <w:sz w:val="32"/>
          <w:szCs w:val="32"/>
          <w:u w:val="single"/>
        </w:rPr>
        <w:t>petka, 24</w:t>
      </w:r>
      <w:r w:rsidR="00896095" w:rsidRPr="00896095">
        <w:rPr>
          <w:rFonts w:ascii="Tw Cen MT" w:hAnsi="Tw Cen MT"/>
          <w:b/>
          <w:bCs/>
          <w:sz w:val="32"/>
          <w:szCs w:val="32"/>
          <w:u w:val="single"/>
        </w:rPr>
        <w:t>. 4. 20</w:t>
      </w:r>
      <w:r>
        <w:rPr>
          <w:rFonts w:ascii="Tw Cen MT" w:hAnsi="Tw Cen MT"/>
          <w:b/>
          <w:bCs/>
          <w:sz w:val="32"/>
          <w:szCs w:val="32"/>
          <w:u w:val="single"/>
        </w:rPr>
        <w:t>20</w:t>
      </w:r>
      <w:r w:rsidR="00896095" w:rsidRPr="00896095">
        <w:rPr>
          <w:rFonts w:ascii="Tw Cen MT" w:hAnsi="Tw Cen MT"/>
          <w:b/>
          <w:bCs/>
          <w:sz w:val="32"/>
          <w:szCs w:val="32"/>
          <w:u w:val="single"/>
        </w:rPr>
        <w:t>.</w:t>
      </w:r>
    </w:p>
    <w:p w:rsidR="00896095" w:rsidRPr="00896095" w:rsidRDefault="00896095" w:rsidP="00896095">
      <w:pPr>
        <w:framePr w:hSpace="141" w:wrap="around" w:vAnchor="text" w:hAnchor="text" w:y="1"/>
        <w:suppressOverlap/>
        <w:jc w:val="center"/>
        <w:rPr>
          <w:rFonts w:ascii="Tw Cen MT" w:hAnsi="Tw Cen MT"/>
          <w:b/>
          <w:bCs/>
          <w:sz w:val="26"/>
          <w:szCs w:val="26"/>
        </w:rPr>
      </w:pPr>
    </w:p>
    <w:p w:rsidR="00896095" w:rsidRPr="00896095" w:rsidRDefault="00896095" w:rsidP="00896095">
      <w:pPr>
        <w:framePr w:hSpace="141" w:wrap="around" w:vAnchor="text" w:hAnchor="text" w:y="1"/>
        <w:suppressOverlap/>
        <w:jc w:val="both"/>
        <w:rPr>
          <w:rFonts w:ascii="Tw Cen MT" w:hAnsi="Tw Cen MT"/>
          <w:b/>
          <w:bCs/>
          <w:sz w:val="26"/>
          <w:szCs w:val="26"/>
        </w:rPr>
      </w:pPr>
    </w:p>
    <w:p w:rsidR="00896095" w:rsidRDefault="00896095" w:rsidP="00896095">
      <w:pPr>
        <w:jc w:val="center"/>
        <w:rPr>
          <w:rFonts w:ascii="Tw Cen MT" w:hAnsi="Tw Cen MT"/>
          <w:b/>
          <w:bCs/>
          <w:sz w:val="26"/>
          <w:szCs w:val="26"/>
        </w:rPr>
      </w:pPr>
    </w:p>
    <w:p w:rsidR="00A86B1D" w:rsidRPr="00896095" w:rsidRDefault="00896095" w:rsidP="00896095">
      <w:pPr>
        <w:jc w:val="center"/>
        <w:rPr>
          <w:rFonts w:ascii="Tw Cen MT" w:hAnsi="Tw Cen MT"/>
          <w:b/>
          <w:bCs/>
          <w:sz w:val="26"/>
          <w:szCs w:val="26"/>
        </w:rPr>
      </w:pPr>
      <w:r w:rsidRPr="00896095">
        <w:rPr>
          <w:rFonts w:ascii="Tw Cen MT" w:hAnsi="Tw Cen MT"/>
          <w:b/>
          <w:bCs/>
          <w:sz w:val="26"/>
          <w:szCs w:val="26"/>
        </w:rPr>
        <w:t>Logatec, april 20</w:t>
      </w:r>
      <w:r w:rsidR="00F40061">
        <w:rPr>
          <w:rFonts w:ascii="Tw Cen MT" w:hAnsi="Tw Cen MT"/>
          <w:b/>
          <w:bCs/>
          <w:sz w:val="26"/>
          <w:szCs w:val="26"/>
        </w:rPr>
        <w:t>20</w:t>
      </w:r>
    </w:p>
    <w:p w:rsidR="00896095" w:rsidRDefault="00896095" w:rsidP="00896095">
      <w:r>
        <w:br w:type="page"/>
      </w:r>
    </w:p>
    <w:p w:rsidR="00896095" w:rsidRPr="00896095" w:rsidRDefault="00896095" w:rsidP="00896095">
      <w:pPr>
        <w:framePr w:hSpace="141" w:wrap="around" w:vAnchor="text" w:hAnchor="text" w:y="1"/>
        <w:suppressOverlap/>
        <w:jc w:val="center"/>
        <w:rPr>
          <w:rFonts w:ascii="Tw Cen MT" w:hAnsi="Tw Cen MT"/>
          <w:b/>
          <w:bCs/>
          <w:sz w:val="26"/>
          <w:szCs w:val="26"/>
        </w:rPr>
      </w:pPr>
      <w:r w:rsidRPr="00896095">
        <w:rPr>
          <w:rFonts w:ascii="Tw Cen MT" w:hAnsi="Tw Cen MT"/>
          <w:b/>
          <w:bCs/>
          <w:sz w:val="26"/>
          <w:szCs w:val="26"/>
        </w:rPr>
        <w:lastRenderedPageBreak/>
        <w:t>POSTOPEK IZBIRE OBVEZNIH IZBIRNIH PREDMETOV (OIP)</w:t>
      </w:r>
    </w:p>
    <w:p w:rsidR="00896095" w:rsidRPr="00896095" w:rsidRDefault="00896095" w:rsidP="00896095">
      <w:pPr>
        <w:framePr w:hSpace="141" w:wrap="around" w:vAnchor="text" w:hAnchor="text" w:y="1"/>
        <w:suppressOverlap/>
        <w:jc w:val="center"/>
        <w:rPr>
          <w:rFonts w:ascii="Tw Cen MT" w:hAnsi="Tw Cen MT"/>
          <w:b/>
          <w:bCs/>
          <w:sz w:val="26"/>
          <w:szCs w:val="26"/>
        </w:rPr>
      </w:pP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t xml:space="preserve">Predmeti so razdeljeni v štiri skupine, in sicer: </w:t>
      </w: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sym w:font="Symbol" w:char="F0B7"/>
      </w:r>
      <w:r w:rsidRPr="00896095">
        <w:rPr>
          <w:rFonts w:ascii="Tw Cen MT" w:hAnsi="Tw Cen MT"/>
          <w:sz w:val="26"/>
          <w:szCs w:val="26"/>
        </w:rPr>
        <w:t xml:space="preserve"> triletni predmeti (učenec jih lahko izbere vsa tri leta) </w:t>
      </w: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sym w:font="Symbol" w:char="F0B7"/>
      </w:r>
      <w:r w:rsidRPr="00896095">
        <w:rPr>
          <w:rFonts w:ascii="Tw Cen MT" w:hAnsi="Tw Cen MT"/>
          <w:sz w:val="26"/>
          <w:szCs w:val="26"/>
        </w:rPr>
        <w:t xml:space="preserve"> triletni, lahko tudi krajši (učenec jih lahko izbere dve leti ali manj) </w:t>
      </w: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sym w:font="Symbol" w:char="F0B7"/>
      </w:r>
      <w:r w:rsidRPr="00896095">
        <w:rPr>
          <w:rFonts w:ascii="Tw Cen MT" w:hAnsi="Tw Cen MT"/>
          <w:sz w:val="26"/>
          <w:szCs w:val="26"/>
        </w:rPr>
        <w:t xml:space="preserve"> enoletni predmeti, vezani na razred (ponudi se jih v določenem razredu) </w:t>
      </w: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sym w:font="Symbol" w:char="F0B7"/>
      </w:r>
      <w:r w:rsidRPr="00896095">
        <w:rPr>
          <w:rFonts w:ascii="Tw Cen MT" w:hAnsi="Tw Cen MT"/>
          <w:sz w:val="26"/>
          <w:szCs w:val="26"/>
        </w:rPr>
        <w:t xml:space="preserve"> enoletni predmeti (trajajo samo eno leto in jih učenec ne more ponovno izbrati).</w:t>
      </w:r>
    </w:p>
    <w:p w:rsidR="00896095" w:rsidRPr="00896095" w:rsidRDefault="00896095" w:rsidP="00896095">
      <w:pPr>
        <w:framePr w:hSpace="141" w:wrap="around" w:vAnchor="text" w:hAnchor="text" w:y="1"/>
        <w:suppressOverlap/>
        <w:jc w:val="both"/>
        <w:rPr>
          <w:rFonts w:ascii="Tw Cen MT" w:hAnsi="Tw Cen MT"/>
          <w:sz w:val="26"/>
          <w:szCs w:val="26"/>
        </w:rPr>
      </w:pP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t xml:space="preserve">Učenec torej lahko vsako šolsko leto izbere povsem nove izbirne predmete ali pa se odloči za nadaljevanje izobraževanja v posameznem sklopu (npr. nemščina). Učenci, ki imajo v letošnjem šolskem letu npr. šport za sprostitev, se naslednje šolsko leto ne morejo ponovno odločiti za isti predmet, lahko pa izberejo katerega od drugih predmetov s področja športa (npr. šport za zdravje). Izmed ponujenih izbirnih predmetov s področja športa se lahko učenec odloči samo za enega. </w:t>
      </w:r>
    </w:p>
    <w:p w:rsidR="00896095" w:rsidRPr="00896095" w:rsidRDefault="00896095" w:rsidP="00896095">
      <w:pPr>
        <w:framePr w:hSpace="141" w:wrap="around" w:vAnchor="text" w:hAnchor="text" w:y="1"/>
        <w:suppressOverlap/>
        <w:jc w:val="both"/>
        <w:rPr>
          <w:rFonts w:ascii="Tw Cen MT" w:hAnsi="Tw Cen MT"/>
          <w:sz w:val="26"/>
          <w:szCs w:val="26"/>
        </w:rPr>
      </w:pP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t>Pri izboru bomo poskusili upoštevati učenčevo prvo izbiro, če bo za ta predmet prijavljenih dovolj učencev. V kolikor ne bo dovolj prijav za prvo izbiro, se bo upoštevala rezervna izbira. Z učenci, pri katerih ne bo mogoče določiti posameznega izbirnega predmeta na podlagi njihove izbire (zaradi premajhnega števila prijavljenih učencev), bodo opravljeni individualni razgovori, v katerih bomo skušali najti za vsakega učenca najbolj ustrezno rešitev. Izvajali bomo le tiste izbirne predmete, za katere bo prijavljeno zadostno število učencev</w:t>
      </w:r>
      <w:r w:rsidR="00DC2572">
        <w:rPr>
          <w:rFonts w:ascii="Tw Cen MT" w:hAnsi="Tw Cen MT"/>
          <w:sz w:val="26"/>
          <w:szCs w:val="26"/>
        </w:rPr>
        <w:t xml:space="preserve"> v</w:t>
      </w:r>
      <w:r w:rsidRPr="00896095">
        <w:rPr>
          <w:rFonts w:ascii="Tw Cen MT" w:hAnsi="Tw Cen MT"/>
          <w:sz w:val="26"/>
          <w:szCs w:val="26"/>
        </w:rPr>
        <w:t xml:space="preserve"> skladu s Pravilnikom o normativih in standardih za izvajanje programa osnovne šole.</w:t>
      </w:r>
    </w:p>
    <w:p w:rsidR="00896095" w:rsidRPr="00896095" w:rsidRDefault="00896095" w:rsidP="00896095">
      <w:pPr>
        <w:framePr w:hSpace="141" w:wrap="around" w:vAnchor="text" w:hAnchor="text" w:y="1"/>
        <w:suppressOverlap/>
        <w:jc w:val="both"/>
        <w:rPr>
          <w:rFonts w:ascii="Tw Cen MT" w:hAnsi="Tw Cen MT"/>
          <w:sz w:val="26"/>
          <w:szCs w:val="26"/>
        </w:rPr>
      </w:pPr>
    </w:p>
    <w:p w:rsidR="00896095" w:rsidRPr="00896095" w:rsidRDefault="00896095" w:rsidP="00896095">
      <w:pPr>
        <w:framePr w:hSpace="141" w:wrap="around" w:vAnchor="text" w:hAnchor="text" w:y="1"/>
        <w:suppressOverlap/>
        <w:jc w:val="both"/>
        <w:rPr>
          <w:rFonts w:ascii="Tw Cen MT" w:hAnsi="Tw Cen MT"/>
          <w:b/>
          <w:bCs/>
          <w:sz w:val="26"/>
          <w:szCs w:val="26"/>
        </w:rPr>
      </w:pPr>
      <w:r w:rsidRPr="00896095">
        <w:rPr>
          <w:rFonts w:ascii="Tw Cen MT" w:hAnsi="Tw Cen MT"/>
          <w:b/>
          <w:bCs/>
          <w:sz w:val="26"/>
          <w:szCs w:val="26"/>
        </w:rPr>
        <w:t xml:space="preserve">Ocenjevanje izbirnih predmetov </w:t>
      </w: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t>Obisk pouka izbirnih predmetov je obvezen in predmeti se ocenjujejo. Izbirni predmeti se izvajajo na podlagi delitev skupin pri nekaterih predmetih.</w:t>
      </w:r>
    </w:p>
    <w:p w:rsidR="00896095" w:rsidRPr="00896095" w:rsidRDefault="00896095" w:rsidP="00896095">
      <w:pPr>
        <w:framePr w:hSpace="141" w:wrap="around" w:vAnchor="text" w:hAnchor="text" w:y="1"/>
        <w:suppressOverlap/>
        <w:jc w:val="both"/>
        <w:rPr>
          <w:rFonts w:ascii="Tw Cen MT" w:hAnsi="Tw Cen MT"/>
          <w:b/>
          <w:bCs/>
          <w:sz w:val="26"/>
          <w:szCs w:val="26"/>
        </w:rPr>
      </w:pPr>
      <w:r w:rsidRPr="00896095">
        <w:rPr>
          <w:rFonts w:ascii="Tw Cen MT" w:hAnsi="Tw Cen MT"/>
          <w:b/>
          <w:bCs/>
          <w:sz w:val="26"/>
          <w:szCs w:val="26"/>
        </w:rPr>
        <w:t xml:space="preserve">Koliko izbirnih predmetov moram izbrati? </w:t>
      </w: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t xml:space="preserve">Izberete obvezno </w:t>
      </w:r>
      <w:r w:rsidRPr="00F40061">
        <w:rPr>
          <w:rFonts w:ascii="Tw Cen MT" w:hAnsi="Tw Cen MT"/>
          <w:b/>
          <w:sz w:val="26"/>
          <w:szCs w:val="26"/>
        </w:rPr>
        <w:t>dve šolski uri</w:t>
      </w:r>
      <w:r w:rsidRPr="00F40061">
        <w:rPr>
          <w:rFonts w:ascii="Tw Cen MT" w:hAnsi="Tw Cen MT"/>
          <w:sz w:val="26"/>
          <w:szCs w:val="26"/>
        </w:rPr>
        <w:t xml:space="preserve"> </w:t>
      </w:r>
      <w:r w:rsidRPr="00896095">
        <w:rPr>
          <w:rFonts w:ascii="Tw Cen MT" w:hAnsi="Tw Cen MT"/>
          <w:sz w:val="26"/>
          <w:szCs w:val="26"/>
        </w:rPr>
        <w:t>pouka izbirnih predmetov tedensko, torej dva različna predmeta. Posamezen OIP se izvaja 1 uro/teden, razen če izberete tuji jezik, za katerega sta predvideni 2 uri/teden. Torej če izberete za OIP tuji jezik, vam zadošča izbira samo enega predmeta.</w:t>
      </w: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 xml:space="preserve">Soglasje o izbiri višjega števila ur OIP od obveznega </w:t>
      </w:r>
    </w:p>
    <w:p w:rsidR="00896095" w:rsidRDefault="00896095" w:rsidP="00896095">
      <w:pPr>
        <w:rPr>
          <w:rFonts w:ascii="Tw Cen MT" w:hAnsi="Tw Cen MT"/>
          <w:sz w:val="26"/>
          <w:szCs w:val="26"/>
        </w:rPr>
      </w:pPr>
      <w:r w:rsidRPr="00896095">
        <w:rPr>
          <w:rFonts w:ascii="Tw Cen MT" w:hAnsi="Tw Cen MT"/>
          <w:sz w:val="26"/>
          <w:szCs w:val="26"/>
        </w:rPr>
        <w:t xml:space="preserve">Učenec izbere dve uri pouka izbirnih predmetov tedensko, lahko pa tudi tri ure, če s tem soglašate starši. V tem primeru je potrebno to možnost ustrezno označiti na prijavnici.  </w:t>
      </w:r>
    </w:p>
    <w:p w:rsidR="00896095" w:rsidRPr="00896095" w:rsidRDefault="00896095" w:rsidP="00DC2572">
      <w:pPr>
        <w:rPr>
          <w:rFonts w:ascii="Tw Cen MT" w:hAnsi="Tw Cen MT"/>
          <w:b/>
          <w:bCs/>
          <w:sz w:val="26"/>
          <w:szCs w:val="26"/>
        </w:rPr>
      </w:pPr>
      <w:r w:rsidRPr="00896095">
        <w:rPr>
          <w:rFonts w:ascii="Tw Cen MT" w:hAnsi="Tw Cen MT"/>
          <w:b/>
          <w:bCs/>
          <w:sz w:val="26"/>
          <w:szCs w:val="26"/>
        </w:rPr>
        <w:t xml:space="preserve">Uveljavljanje glasbene šole </w:t>
      </w:r>
    </w:p>
    <w:p w:rsidR="00896095" w:rsidRPr="00896095" w:rsidRDefault="00896095" w:rsidP="00896095">
      <w:pPr>
        <w:jc w:val="both"/>
        <w:rPr>
          <w:rFonts w:ascii="Tw Cen MT" w:hAnsi="Tw Cen MT"/>
          <w:sz w:val="26"/>
          <w:szCs w:val="26"/>
        </w:rPr>
      </w:pPr>
      <w:r w:rsidRPr="00896095">
        <w:rPr>
          <w:rFonts w:ascii="Tw Cen MT" w:hAnsi="Tw Cen MT"/>
          <w:sz w:val="26"/>
          <w:szCs w:val="26"/>
        </w:rPr>
        <w:t xml:space="preserve">Učenec, ki obiskuje glasbeno šolo z javno veljavnim programom, je lahko na predlog staršev oproščen sodelovanja pri izbirnih predmetih. V tem primeru je potrebno to možnost ustrezno označiti na prijavnici.  </w:t>
      </w:r>
    </w:p>
    <w:p w:rsidR="00DC2572" w:rsidRDefault="00DC2572">
      <w:pPr>
        <w:rPr>
          <w:rFonts w:ascii="Tw Cen MT" w:hAnsi="Tw Cen MT"/>
          <w:b/>
          <w:bCs/>
          <w:sz w:val="32"/>
          <w:szCs w:val="32"/>
        </w:rPr>
      </w:pPr>
      <w:r>
        <w:rPr>
          <w:rFonts w:ascii="Tw Cen MT" w:hAnsi="Tw Cen MT"/>
          <w:b/>
          <w:bCs/>
          <w:sz w:val="32"/>
          <w:szCs w:val="32"/>
        </w:rPr>
        <w:br w:type="page"/>
      </w:r>
    </w:p>
    <w:p w:rsidR="00DC2572" w:rsidRDefault="00DC2572" w:rsidP="00896095">
      <w:pPr>
        <w:jc w:val="center"/>
        <w:rPr>
          <w:rFonts w:ascii="Tw Cen MT" w:hAnsi="Tw Cen MT"/>
          <w:b/>
          <w:bCs/>
          <w:sz w:val="32"/>
          <w:szCs w:val="32"/>
        </w:rPr>
      </w:pPr>
      <w:r>
        <w:rPr>
          <w:rFonts w:ascii="Tw Cen MT" w:hAnsi="Tw Cen MT"/>
          <w:b/>
          <w:bCs/>
          <w:sz w:val="32"/>
          <w:szCs w:val="32"/>
        </w:rPr>
        <w:lastRenderedPageBreak/>
        <w:t>Obvezno pa je</w:t>
      </w:r>
      <w:r w:rsidR="00896095" w:rsidRPr="00896095">
        <w:rPr>
          <w:rFonts w:ascii="Tw Cen MT" w:hAnsi="Tw Cen MT"/>
          <w:b/>
          <w:bCs/>
          <w:sz w:val="32"/>
          <w:szCs w:val="32"/>
        </w:rPr>
        <w:t xml:space="preserve"> do konca meseca septembra v novem šolskem letu posredovati </w:t>
      </w:r>
      <w:r w:rsidR="00896095" w:rsidRPr="00896095">
        <w:rPr>
          <w:rFonts w:ascii="Tw Cen MT" w:hAnsi="Tw Cen MT"/>
          <w:b/>
          <w:bCs/>
          <w:sz w:val="32"/>
          <w:szCs w:val="32"/>
          <w:u w:val="single"/>
        </w:rPr>
        <w:t>potrdilo o vpisu v glasbeno šolo</w:t>
      </w:r>
      <w:r w:rsidR="00896095" w:rsidRPr="00896095">
        <w:rPr>
          <w:rFonts w:ascii="Tw Cen MT" w:hAnsi="Tw Cen MT"/>
          <w:b/>
          <w:bCs/>
          <w:sz w:val="32"/>
          <w:szCs w:val="32"/>
        </w:rPr>
        <w:t>.</w:t>
      </w:r>
      <w:r w:rsidR="00896095">
        <w:rPr>
          <w:rFonts w:ascii="Tw Cen MT" w:hAnsi="Tw Cen MT"/>
          <w:b/>
          <w:bCs/>
          <w:sz w:val="32"/>
          <w:szCs w:val="32"/>
        </w:rPr>
        <w:t xml:space="preserve"> </w:t>
      </w:r>
    </w:p>
    <w:p w:rsidR="00896095" w:rsidRPr="00896095" w:rsidRDefault="00896095" w:rsidP="00896095">
      <w:pPr>
        <w:jc w:val="center"/>
        <w:rPr>
          <w:rFonts w:ascii="Tw Cen MT" w:hAnsi="Tw Cen MT"/>
          <w:sz w:val="32"/>
          <w:szCs w:val="32"/>
        </w:rPr>
      </w:pPr>
      <w:r>
        <w:rPr>
          <w:rFonts w:ascii="Tw Cen MT" w:hAnsi="Tw Cen MT"/>
          <w:b/>
          <w:bCs/>
          <w:sz w:val="32"/>
          <w:szCs w:val="32"/>
        </w:rPr>
        <w:t>Za to poskrbite starši in učenci sami.</w:t>
      </w:r>
    </w:p>
    <w:p w:rsidR="00896095" w:rsidRPr="00896095" w:rsidRDefault="00896095" w:rsidP="00896095">
      <w:pPr>
        <w:jc w:val="both"/>
        <w:rPr>
          <w:rFonts w:ascii="Tw Cen MT" w:hAnsi="Tw Cen MT"/>
          <w:sz w:val="26"/>
          <w:szCs w:val="26"/>
        </w:rPr>
      </w:pPr>
      <w:r>
        <w:rPr>
          <w:rFonts w:ascii="Tw Cen MT" w:hAnsi="Tw Cen MT"/>
          <w:sz w:val="26"/>
          <w:szCs w:val="26"/>
        </w:rPr>
        <w:t>__________________________________________________________________</w:t>
      </w:r>
      <w:r w:rsidR="00C46946">
        <w:rPr>
          <w:rFonts w:ascii="Tw Cen MT" w:hAnsi="Tw Cen MT"/>
          <w:sz w:val="26"/>
          <w:szCs w:val="26"/>
        </w:rPr>
        <w:t>_______</w:t>
      </w:r>
    </w:p>
    <w:p w:rsidR="00896095" w:rsidRPr="00896095" w:rsidRDefault="00896095" w:rsidP="00896095">
      <w:pPr>
        <w:jc w:val="center"/>
        <w:rPr>
          <w:rFonts w:ascii="Tw Cen MT" w:hAnsi="Tw Cen MT"/>
          <w:b/>
          <w:bCs/>
          <w:sz w:val="32"/>
          <w:szCs w:val="32"/>
        </w:rPr>
      </w:pPr>
      <w:r w:rsidRPr="00896095">
        <w:rPr>
          <w:rFonts w:ascii="Tw Cen MT" w:hAnsi="Tw Cen MT"/>
          <w:b/>
          <w:bCs/>
          <w:sz w:val="32"/>
          <w:szCs w:val="32"/>
        </w:rPr>
        <w:t>IZBIRNI PREDMETI V ŠOLSKEM LETU 20</w:t>
      </w:r>
      <w:r w:rsidR="00F40061">
        <w:rPr>
          <w:rFonts w:ascii="Tw Cen MT" w:hAnsi="Tw Cen MT"/>
          <w:b/>
          <w:bCs/>
          <w:sz w:val="32"/>
          <w:szCs w:val="32"/>
        </w:rPr>
        <w:t>20/21</w:t>
      </w:r>
    </w:p>
    <w:p w:rsidR="00896095" w:rsidRPr="00896095" w:rsidRDefault="00896095" w:rsidP="00896095">
      <w:pPr>
        <w:jc w:val="center"/>
        <w:rPr>
          <w:rFonts w:ascii="Tw Cen MT" w:hAnsi="Tw Cen MT"/>
          <w:sz w:val="26"/>
          <w:szCs w:val="26"/>
        </w:rPr>
      </w:pPr>
      <w:r w:rsidRPr="00896095">
        <w:rPr>
          <w:rFonts w:ascii="Tw Cen MT" w:hAnsi="Tw Cen MT"/>
          <w:sz w:val="26"/>
          <w:szCs w:val="26"/>
        </w:rPr>
        <w:t xml:space="preserve">V šolskem letu </w:t>
      </w:r>
      <w:r w:rsidR="00F40061">
        <w:rPr>
          <w:rFonts w:ascii="Tw Cen MT" w:hAnsi="Tw Cen MT"/>
          <w:sz w:val="26"/>
          <w:szCs w:val="26"/>
        </w:rPr>
        <w:t>2020/2021</w:t>
      </w:r>
      <w:r w:rsidRPr="00896095">
        <w:rPr>
          <w:rFonts w:ascii="Tw Cen MT" w:hAnsi="Tw Cen MT"/>
          <w:sz w:val="26"/>
          <w:szCs w:val="26"/>
        </w:rPr>
        <w:t xml:space="preserve"> bomo učencem ponudili naslednje izbirne predmete:</w:t>
      </w:r>
    </w:p>
    <w:tbl>
      <w:tblPr>
        <w:tblStyle w:val="Tabelamrea"/>
        <w:tblW w:w="0" w:type="auto"/>
        <w:jc w:val="center"/>
        <w:tblLook w:val="04A0" w:firstRow="1" w:lastRow="0" w:firstColumn="1" w:lastColumn="0" w:noHBand="0" w:noVBand="1"/>
      </w:tblPr>
      <w:tblGrid>
        <w:gridCol w:w="4957"/>
        <w:gridCol w:w="2835"/>
      </w:tblGrid>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Likovno snovanje 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Likovno snovanje II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Likovno snovanje III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Nemščina 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Nemščina II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razred</w:t>
            </w:r>
          </w:p>
        </w:tc>
      </w:tr>
      <w:tr w:rsidR="005B6F3B" w:rsidRPr="00896095" w:rsidTr="00896095">
        <w:trPr>
          <w:jc w:val="center"/>
        </w:trPr>
        <w:tc>
          <w:tcPr>
            <w:tcW w:w="4957" w:type="dxa"/>
          </w:tcPr>
          <w:p w:rsidR="005B6F3B" w:rsidRPr="00896095" w:rsidRDefault="005B6F3B" w:rsidP="00896095">
            <w:pPr>
              <w:jc w:val="both"/>
              <w:rPr>
                <w:rFonts w:ascii="Tw Cen MT" w:hAnsi="Tw Cen MT"/>
                <w:sz w:val="26"/>
                <w:szCs w:val="26"/>
              </w:rPr>
            </w:pPr>
            <w:r>
              <w:rPr>
                <w:rFonts w:ascii="Tw Cen MT" w:hAnsi="Tw Cen MT"/>
                <w:sz w:val="26"/>
                <w:szCs w:val="26"/>
              </w:rPr>
              <w:t>Nemščina III</w:t>
            </w:r>
          </w:p>
        </w:tc>
        <w:tc>
          <w:tcPr>
            <w:tcW w:w="2835" w:type="dxa"/>
          </w:tcPr>
          <w:p w:rsidR="005B6F3B" w:rsidRPr="00896095" w:rsidRDefault="005B6F3B" w:rsidP="00896095">
            <w:pPr>
              <w:jc w:val="both"/>
              <w:rPr>
                <w:rFonts w:ascii="Tw Cen MT" w:hAnsi="Tw Cen MT"/>
                <w:sz w:val="26"/>
                <w:szCs w:val="26"/>
              </w:rPr>
            </w:pPr>
            <w:r>
              <w:rPr>
                <w:rFonts w:ascii="Tw Cen MT" w:hAnsi="Tw Cen MT"/>
                <w:sz w:val="26"/>
                <w:szCs w:val="26"/>
              </w:rPr>
              <w:t>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Verstva in etika</w:t>
            </w:r>
          </w:p>
        </w:tc>
        <w:tc>
          <w:tcPr>
            <w:tcW w:w="2835" w:type="dxa"/>
          </w:tcPr>
          <w:p w:rsidR="00896095" w:rsidRPr="00896095" w:rsidRDefault="005B6F3B" w:rsidP="00896095">
            <w:pPr>
              <w:jc w:val="both"/>
              <w:rPr>
                <w:rFonts w:ascii="Tw Cen MT" w:hAnsi="Tw Cen MT"/>
                <w:sz w:val="26"/>
                <w:szCs w:val="26"/>
              </w:rPr>
            </w:pPr>
            <w:r>
              <w:rPr>
                <w:rFonts w:ascii="Tw Cen MT" w:hAnsi="Tw Cen MT"/>
                <w:sz w:val="26"/>
                <w:szCs w:val="26"/>
              </w:rPr>
              <w:t>7., 8. in</w:t>
            </w:r>
            <w:r w:rsidR="00896095" w:rsidRPr="00896095">
              <w:rPr>
                <w:rFonts w:ascii="Tw Cen MT" w:hAnsi="Tw Cen MT"/>
                <w:sz w:val="26"/>
                <w:szCs w:val="26"/>
              </w:rPr>
              <w:t xml:space="preserve"> 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Retorika</w:t>
            </w:r>
          </w:p>
        </w:tc>
        <w:tc>
          <w:tcPr>
            <w:tcW w:w="2835" w:type="dxa"/>
          </w:tcPr>
          <w:p w:rsidR="00896095" w:rsidRPr="00896095" w:rsidRDefault="005B6F3B" w:rsidP="00896095">
            <w:pPr>
              <w:jc w:val="both"/>
              <w:rPr>
                <w:rFonts w:ascii="Tw Cen MT" w:hAnsi="Tw Cen MT"/>
                <w:sz w:val="26"/>
                <w:szCs w:val="26"/>
              </w:rPr>
            </w:pPr>
            <w:r>
              <w:rPr>
                <w:rFonts w:ascii="Tw Cen MT" w:hAnsi="Tw Cen MT"/>
                <w:sz w:val="26"/>
                <w:szCs w:val="26"/>
              </w:rPr>
              <w:t>7., 8. in</w:t>
            </w:r>
            <w:r w:rsidRPr="00896095">
              <w:rPr>
                <w:rFonts w:ascii="Tw Cen MT" w:hAnsi="Tw Cen MT"/>
                <w:sz w:val="26"/>
                <w:szCs w:val="26"/>
              </w:rPr>
              <w:t xml:space="preserve"> 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Glasbeni projekt</w:t>
            </w:r>
          </w:p>
        </w:tc>
        <w:tc>
          <w:tcPr>
            <w:tcW w:w="2835" w:type="dxa"/>
          </w:tcPr>
          <w:p w:rsidR="00896095" w:rsidRPr="00896095" w:rsidRDefault="005B6F3B" w:rsidP="00896095">
            <w:pPr>
              <w:jc w:val="both"/>
              <w:rPr>
                <w:rFonts w:ascii="Tw Cen MT" w:hAnsi="Tw Cen MT"/>
                <w:sz w:val="26"/>
                <w:szCs w:val="26"/>
              </w:rPr>
            </w:pPr>
            <w:r>
              <w:rPr>
                <w:rFonts w:ascii="Tw Cen MT" w:hAnsi="Tw Cen MT"/>
                <w:sz w:val="26"/>
                <w:szCs w:val="26"/>
              </w:rPr>
              <w:t>7., 8. in</w:t>
            </w:r>
            <w:r w:rsidRPr="00896095">
              <w:rPr>
                <w:rFonts w:ascii="Tw Cen MT" w:hAnsi="Tw Cen MT"/>
                <w:sz w:val="26"/>
                <w:szCs w:val="26"/>
              </w:rPr>
              <w:t xml:space="preserve"> 9. razred</w:t>
            </w:r>
          </w:p>
        </w:tc>
      </w:tr>
      <w:tr w:rsidR="00F40061" w:rsidRPr="00896095" w:rsidTr="00896095">
        <w:trPr>
          <w:jc w:val="center"/>
        </w:trPr>
        <w:tc>
          <w:tcPr>
            <w:tcW w:w="4957" w:type="dxa"/>
          </w:tcPr>
          <w:p w:rsidR="00F40061" w:rsidRPr="00896095" w:rsidRDefault="00F40061" w:rsidP="00896095">
            <w:pPr>
              <w:jc w:val="both"/>
              <w:rPr>
                <w:rFonts w:ascii="Tw Cen MT" w:hAnsi="Tw Cen MT"/>
                <w:sz w:val="26"/>
                <w:szCs w:val="26"/>
              </w:rPr>
            </w:pPr>
            <w:r>
              <w:rPr>
                <w:rFonts w:ascii="Tw Cen MT" w:hAnsi="Tw Cen MT"/>
                <w:sz w:val="26"/>
                <w:szCs w:val="26"/>
              </w:rPr>
              <w:t>Ansambelska igra</w:t>
            </w:r>
          </w:p>
        </w:tc>
        <w:tc>
          <w:tcPr>
            <w:tcW w:w="2835" w:type="dxa"/>
          </w:tcPr>
          <w:p w:rsidR="00F40061" w:rsidRPr="00896095" w:rsidRDefault="005B6F3B" w:rsidP="00896095">
            <w:pPr>
              <w:jc w:val="both"/>
              <w:rPr>
                <w:rFonts w:ascii="Tw Cen MT" w:hAnsi="Tw Cen MT"/>
                <w:sz w:val="26"/>
                <w:szCs w:val="26"/>
              </w:rPr>
            </w:pPr>
            <w:r>
              <w:rPr>
                <w:rFonts w:ascii="Tw Cen MT" w:hAnsi="Tw Cen MT"/>
                <w:sz w:val="26"/>
                <w:szCs w:val="26"/>
              </w:rPr>
              <w:t>7., 8. in</w:t>
            </w:r>
            <w:r w:rsidRPr="00896095">
              <w:rPr>
                <w:rFonts w:ascii="Tw Cen MT" w:hAnsi="Tw Cen MT"/>
                <w:sz w:val="26"/>
                <w:szCs w:val="26"/>
              </w:rPr>
              <w:t xml:space="preserve"> 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Filmska vzgoja</w:t>
            </w:r>
          </w:p>
        </w:tc>
        <w:tc>
          <w:tcPr>
            <w:tcW w:w="2835" w:type="dxa"/>
          </w:tcPr>
          <w:p w:rsidR="00896095" w:rsidRPr="00896095" w:rsidRDefault="005B6F3B" w:rsidP="00896095">
            <w:pPr>
              <w:jc w:val="both"/>
              <w:rPr>
                <w:rFonts w:ascii="Tw Cen MT" w:hAnsi="Tw Cen MT"/>
                <w:sz w:val="26"/>
                <w:szCs w:val="26"/>
              </w:rPr>
            </w:pPr>
            <w:r>
              <w:rPr>
                <w:rFonts w:ascii="Tw Cen MT" w:hAnsi="Tw Cen MT"/>
                <w:sz w:val="26"/>
                <w:szCs w:val="26"/>
              </w:rPr>
              <w:t>7., 8. in</w:t>
            </w:r>
            <w:r w:rsidRPr="00896095">
              <w:rPr>
                <w:rFonts w:ascii="Tw Cen MT" w:hAnsi="Tw Cen MT"/>
                <w:sz w:val="26"/>
                <w:szCs w:val="26"/>
              </w:rPr>
              <w:t xml:space="preserve"> 9. razred</w:t>
            </w:r>
          </w:p>
        </w:tc>
      </w:tr>
      <w:tr w:rsidR="00501C4B" w:rsidRPr="00896095" w:rsidTr="00896095">
        <w:trPr>
          <w:jc w:val="center"/>
        </w:trPr>
        <w:tc>
          <w:tcPr>
            <w:tcW w:w="4957" w:type="dxa"/>
          </w:tcPr>
          <w:p w:rsidR="00501C4B" w:rsidRPr="00896095" w:rsidRDefault="00501C4B" w:rsidP="00970D15">
            <w:pPr>
              <w:jc w:val="both"/>
              <w:rPr>
                <w:rFonts w:ascii="Tw Cen MT" w:hAnsi="Tw Cen MT"/>
                <w:sz w:val="26"/>
                <w:szCs w:val="26"/>
              </w:rPr>
            </w:pPr>
            <w:r>
              <w:rPr>
                <w:rFonts w:ascii="Tw Cen MT" w:hAnsi="Tw Cen MT"/>
                <w:sz w:val="26"/>
                <w:szCs w:val="26"/>
              </w:rPr>
              <w:t xml:space="preserve">Organizmi v </w:t>
            </w:r>
            <w:r w:rsidR="00970D15">
              <w:rPr>
                <w:rFonts w:ascii="Tw Cen MT" w:hAnsi="Tw Cen MT"/>
                <w:sz w:val="26"/>
                <w:szCs w:val="26"/>
              </w:rPr>
              <w:t>naravnem in umetnem</w:t>
            </w:r>
            <w:r>
              <w:rPr>
                <w:rFonts w:ascii="Tw Cen MT" w:hAnsi="Tw Cen MT"/>
                <w:sz w:val="26"/>
                <w:szCs w:val="26"/>
              </w:rPr>
              <w:t xml:space="preserve"> okolju</w:t>
            </w:r>
          </w:p>
        </w:tc>
        <w:tc>
          <w:tcPr>
            <w:tcW w:w="2835" w:type="dxa"/>
          </w:tcPr>
          <w:p w:rsidR="00501C4B" w:rsidRDefault="00501C4B" w:rsidP="00896095">
            <w:pPr>
              <w:jc w:val="both"/>
              <w:rPr>
                <w:rFonts w:ascii="Tw Cen MT" w:hAnsi="Tw Cen MT"/>
                <w:sz w:val="26"/>
                <w:szCs w:val="26"/>
              </w:rPr>
            </w:pPr>
            <w:r>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Ples</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Ljudski plesi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Starinski in družabni plesi</w:t>
            </w:r>
            <w:bookmarkStart w:id="0" w:name="_GoBack"/>
            <w:bookmarkEnd w:id="0"/>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Raziskovanje domačega kraja</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9. razred</w:t>
            </w:r>
          </w:p>
        </w:tc>
      </w:tr>
      <w:tr w:rsidR="00F40061" w:rsidRPr="00896095" w:rsidTr="00896095">
        <w:trPr>
          <w:jc w:val="center"/>
        </w:trPr>
        <w:tc>
          <w:tcPr>
            <w:tcW w:w="4957" w:type="dxa"/>
          </w:tcPr>
          <w:p w:rsidR="00F40061" w:rsidRPr="00896095" w:rsidRDefault="00F40061" w:rsidP="00896095">
            <w:pPr>
              <w:jc w:val="both"/>
              <w:rPr>
                <w:rFonts w:ascii="Tw Cen MT" w:hAnsi="Tw Cen MT"/>
                <w:sz w:val="26"/>
                <w:szCs w:val="26"/>
              </w:rPr>
            </w:pPr>
            <w:r>
              <w:rPr>
                <w:rFonts w:ascii="Tw Cen MT" w:hAnsi="Tw Cen MT"/>
                <w:sz w:val="26"/>
                <w:szCs w:val="26"/>
              </w:rPr>
              <w:t>Odkrivajmo preteklost mojega kraja</w:t>
            </w:r>
          </w:p>
        </w:tc>
        <w:tc>
          <w:tcPr>
            <w:tcW w:w="2835" w:type="dxa"/>
          </w:tcPr>
          <w:p w:rsidR="00F40061" w:rsidRPr="00896095" w:rsidRDefault="00F40061" w:rsidP="00896095">
            <w:pPr>
              <w:jc w:val="both"/>
              <w:rPr>
                <w:rFonts w:ascii="Tw Cen MT" w:hAnsi="Tw Cen MT"/>
                <w:sz w:val="26"/>
                <w:szCs w:val="26"/>
              </w:rPr>
            </w:pPr>
            <w:r>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Šport za sprostitev</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Šport za zdravje</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Izbrani šport</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Francoščina</w:t>
            </w:r>
            <w:r w:rsidR="00F40061">
              <w:rPr>
                <w:rFonts w:ascii="Tw Cen MT" w:hAnsi="Tw Cen MT"/>
                <w:sz w:val="26"/>
                <w:szCs w:val="26"/>
              </w:rPr>
              <w:t xml:space="preserve"> 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F40061" w:rsidRPr="00896095" w:rsidTr="00896095">
        <w:trPr>
          <w:jc w:val="center"/>
        </w:trPr>
        <w:tc>
          <w:tcPr>
            <w:tcW w:w="4957" w:type="dxa"/>
          </w:tcPr>
          <w:p w:rsidR="00F40061" w:rsidRPr="00896095" w:rsidRDefault="00F40061" w:rsidP="00896095">
            <w:pPr>
              <w:jc w:val="both"/>
              <w:rPr>
                <w:rFonts w:ascii="Tw Cen MT" w:hAnsi="Tw Cen MT"/>
                <w:sz w:val="26"/>
                <w:szCs w:val="26"/>
              </w:rPr>
            </w:pPr>
            <w:r>
              <w:rPr>
                <w:rFonts w:ascii="Tw Cen MT" w:hAnsi="Tw Cen MT"/>
                <w:sz w:val="26"/>
                <w:szCs w:val="26"/>
              </w:rPr>
              <w:t>Francoščina II</w:t>
            </w:r>
          </w:p>
        </w:tc>
        <w:tc>
          <w:tcPr>
            <w:tcW w:w="2835" w:type="dxa"/>
          </w:tcPr>
          <w:p w:rsidR="00F40061" w:rsidRPr="00896095" w:rsidRDefault="00F40061" w:rsidP="00896095">
            <w:pPr>
              <w:jc w:val="both"/>
              <w:rPr>
                <w:rFonts w:ascii="Tw Cen MT" w:hAnsi="Tw Cen MT"/>
                <w:sz w:val="26"/>
                <w:szCs w:val="26"/>
              </w:rPr>
            </w:pPr>
            <w:r>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Življenje človeka na zemlji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Filozofija za otroke: Kritično mišljenje</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Filozofija za otroke: Etična raziskovanja</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Filozofija za otroke: Jaz in drugi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Obdelava gradiv: les</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Obdelava gradiv: umetne snovi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Obdelava gradiv: kovine</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Sonce, Luna in Zemlja</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Računalništvo: urejanje besedil</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Računalništvo: multimedija</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Računalništvo: računalniška omrežja</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Poskusi v kemiji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Kemija v življenju</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Etnologija – kulturna dediščina</w:t>
            </w:r>
          </w:p>
        </w:tc>
        <w:tc>
          <w:tcPr>
            <w:tcW w:w="2835" w:type="dxa"/>
          </w:tcPr>
          <w:p w:rsidR="00896095" w:rsidRPr="00896095" w:rsidRDefault="005B6F3B" w:rsidP="00896095">
            <w:pPr>
              <w:jc w:val="both"/>
              <w:rPr>
                <w:rFonts w:ascii="Tw Cen MT" w:hAnsi="Tw Cen MT"/>
                <w:sz w:val="26"/>
                <w:szCs w:val="26"/>
              </w:rPr>
            </w:pPr>
            <w:r>
              <w:rPr>
                <w:rFonts w:ascii="Tw Cen MT" w:hAnsi="Tw Cen MT"/>
                <w:sz w:val="26"/>
                <w:szCs w:val="26"/>
              </w:rPr>
              <w:t>8. in</w:t>
            </w:r>
            <w:r w:rsidR="00896095" w:rsidRPr="00896095">
              <w:rPr>
                <w:rFonts w:ascii="Tw Cen MT" w:hAnsi="Tw Cen MT"/>
                <w:sz w:val="26"/>
                <w:szCs w:val="26"/>
              </w:rPr>
              <w:t xml:space="preserve"> 9. razred</w:t>
            </w:r>
          </w:p>
        </w:tc>
      </w:tr>
    </w:tbl>
    <w:p w:rsidR="00C46946" w:rsidRDefault="00C46946">
      <w:pPr>
        <w:rPr>
          <w:rFonts w:ascii="Tw Cen MT" w:hAnsi="Tw Cen MT"/>
          <w:b/>
          <w:bCs/>
          <w:sz w:val="26"/>
          <w:szCs w:val="26"/>
        </w:rPr>
      </w:pPr>
    </w:p>
    <w:p w:rsidR="00DC0466" w:rsidRDefault="00C46946">
      <w:pPr>
        <w:rPr>
          <w:rFonts w:ascii="Tw Cen MT" w:hAnsi="Tw Cen MT"/>
          <w:b/>
          <w:bCs/>
          <w:sz w:val="32"/>
          <w:szCs w:val="32"/>
        </w:rPr>
      </w:pPr>
      <w:r>
        <w:rPr>
          <w:rFonts w:ascii="Tw Cen MT" w:hAnsi="Tw Cen MT"/>
          <w:b/>
          <w:bCs/>
          <w:sz w:val="26"/>
          <w:szCs w:val="26"/>
        </w:rPr>
        <w:t xml:space="preserve">Podrobnejši opis predmetov najdete na: </w:t>
      </w:r>
      <w:hyperlink r:id="rId5" w:history="1">
        <w:r>
          <w:rPr>
            <w:rStyle w:val="Hiperpovezava"/>
          </w:rPr>
          <w:t>https://www.gov.si/teme/programi-in-ucni-nacrti-v-osnovni-soli/</w:t>
        </w:r>
      </w:hyperlink>
    </w:p>
    <w:p w:rsidR="00C46946" w:rsidRDefault="00C46946">
      <w:pPr>
        <w:rPr>
          <w:rFonts w:ascii="Tw Cen MT" w:hAnsi="Tw Cen MT"/>
          <w:b/>
          <w:bCs/>
          <w:sz w:val="32"/>
          <w:szCs w:val="32"/>
        </w:rPr>
      </w:pPr>
      <w:r>
        <w:rPr>
          <w:rFonts w:ascii="Tw Cen MT" w:hAnsi="Tw Cen MT"/>
          <w:b/>
          <w:bCs/>
          <w:sz w:val="32"/>
          <w:szCs w:val="32"/>
        </w:rPr>
        <w:br w:type="page"/>
      </w:r>
    </w:p>
    <w:p w:rsidR="00896095" w:rsidRPr="00896095" w:rsidRDefault="00896095" w:rsidP="00896095">
      <w:pPr>
        <w:jc w:val="center"/>
        <w:rPr>
          <w:rFonts w:ascii="Tw Cen MT" w:hAnsi="Tw Cen MT"/>
          <w:b/>
          <w:bCs/>
          <w:sz w:val="32"/>
          <w:szCs w:val="32"/>
        </w:rPr>
      </w:pPr>
      <w:r>
        <w:rPr>
          <w:rFonts w:ascii="Tw Cen MT" w:hAnsi="Tw Cen MT"/>
          <w:b/>
          <w:bCs/>
          <w:sz w:val="32"/>
          <w:szCs w:val="32"/>
        </w:rPr>
        <w:lastRenderedPageBreak/>
        <w:t>PREDSTAVITVE</w:t>
      </w:r>
      <w:r w:rsidRPr="00896095">
        <w:rPr>
          <w:rFonts w:ascii="Tw Cen MT" w:hAnsi="Tw Cen MT"/>
          <w:b/>
          <w:bCs/>
          <w:sz w:val="32"/>
          <w:szCs w:val="32"/>
        </w:rPr>
        <w:t xml:space="preserve"> IZBIRNIH PREDMETOV</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sz w:val="26"/>
          <w:szCs w:val="26"/>
        </w:rPr>
      </w:pPr>
      <w:r w:rsidRPr="00896095">
        <w:rPr>
          <w:rFonts w:ascii="Tw Cen MT" w:hAnsi="Tw Cen MT"/>
          <w:b/>
          <w:bCs/>
          <w:sz w:val="26"/>
          <w:szCs w:val="26"/>
        </w:rPr>
        <w:t>OBDELAVA GRADIV - LES, UMETNE SNOVI in KOVINE (7., 8. in 9. razred)</w:t>
      </w:r>
      <w:r w:rsidRPr="00896095">
        <w:rPr>
          <w:rFonts w:ascii="Tw Cen MT" w:hAnsi="Tw Cen MT"/>
          <w:sz w:val="26"/>
          <w:szCs w:val="26"/>
        </w:rPr>
        <w:t xml:space="preserve"> Ali bodo naši učenci kdaj morali zabiti kakšen žebelj, priviti vijak v razmajano pohištvo, zalepiti razmajani kuhinjski stol? Odgovor je DA. Izbirni predmet Izdelava izdelkov iz lesa nauči učence najosnovnejših postopkov za obdelavo lesa ob praktični izdelavi uporabnih lesenih izdelkov. Predmet je naravnan izrazito praktično in spodbuja ustvarjalnost učencev. Učenec lahko znanje iz predmeta nadgrajuje na področju izdelave predmetov iz umetnih mas.</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VERSTVA IN ETIKA (7., 8. in 9)</w:t>
      </w:r>
    </w:p>
    <w:p w:rsidR="00896095" w:rsidRDefault="00896095" w:rsidP="00896095">
      <w:pPr>
        <w:jc w:val="both"/>
        <w:rPr>
          <w:rFonts w:ascii="Tw Cen MT" w:hAnsi="Tw Cen MT"/>
          <w:sz w:val="26"/>
          <w:szCs w:val="26"/>
        </w:rPr>
      </w:pPr>
      <w:r w:rsidRPr="00896095">
        <w:rPr>
          <w:rFonts w:ascii="Tw Cen MT" w:hAnsi="Tw Cen MT"/>
          <w:sz w:val="26"/>
          <w:szCs w:val="26"/>
        </w:rPr>
        <w:t>Živimo v času vse bolj intenzivnih stikov med različnimi kulturami in svetovi verstev postajajo vedno bolj del naše vsakdanjosti. Njihovo poznavanje je zanimivo za ljudi različnih starosti in prepričanj. Znanje s tega področja je koristno za pridobitev splošne izobrazbe in tudi kot del širšega družboslovnega znanja, ki je uporabno na številnih področjih. Nenazadnje prispeva k boljšemu poznavanju lastne tradicij</w:t>
      </w:r>
      <w:r>
        <w:rPr>
          <w:rFonts w:ascii="Tw Cen MT" w:hAnsi="Tw Cen MT"/>
          <w:sz w:val="26"/>
          <w:szCs w:val="26"/>
        </w:rPr>
        <w:t>e.</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 xml:space="preserve">RAČUNALNIŠTVO (7., 8. in 9. razred) </w:t>
      </w:r>
    </w:p>
    <w:p w:rsidR="00896095" w:rsidRDefault="00896095" w:rsidP="00896095">
      <w:pPr>
        <w:jc w:val="both"/>
        <w:rPr>
          <w:rFonts w:ascii="Tw Cen MT" w:hAnsi="Tw Cen MT"/>
          <w:sz w:val="26"/>
          <w:szCs w:val="26"/>
        </w:rPr>
      </w:pPr>
      <w:r w:rsidRPr="00896095">
        <w:rPr>
          <w:rFonts w:ascii="Tw Cen MT" w:hAnsi="Tw Cen MT"/>
          <w:sz w:val="26"/>
          <w:szCs w:val="26"/>
        </w:rPr>
        <w:t>Brez znanja računalništva si danes ne znamo več predstavljati posameznika, ne glede na to, kateri poklic opravlja oziroma na katerem področju deluje. Program sklopa Računalništvo zajema tri predmete: Urejanje besedil, Multimedija in Računalniška omrežja. Predmet je zasnovan praktično, saj vsak učenec dela na svojem računalniku, njegov izdelek pa nastaja skozi celo šolsko leto.</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RETORIKA (7., 8. in 9. razred)</w:t>
      </w:r>
    </w:p>
    <w:p w:rsidR="00896095" w:rsidRPr="00896095" w:rsidRDefault="00896095" w:rsidP="00896095">
      <w:pPr>
        <w:jc w:val="both"/>
        <w:rPr>
          <w:rFonts w:ascii="Tw Cen MT" w:hAnsi="Tw Cen MT"/>
          <w:sz w:val="26"/>
          <w:szCs w:val="26"/>
        </w:rPr>
      </w:pPr>
      <w:r w:rsidRPr="00896095">
        <w:rPr>
          <w:rFonts w:ascii="Tw Cen MT" w:hAnsi="Tw Cen MT"/>
          <w:sz w:val="26"/>
          <w:szCs w:val="26"/>
        </w:rPr>
        <w:t>Retorika je disciplina, ki spremlja tako</w:t>
      </w:r>
      <w:r w:rsidR="00DC0466">
        <w:rPr>
          <w:rFonts w:ascii="Tw Cen MT" w:hAnsi="Tw Cen MT"/>
          <w:sz w:val="26"/>
          <w:szCs w:val="26"/>
        </w:rPr>
        <w:t xml:space="preserve"> </w:t>
      </w:r>
      <w:r w:rsidRPr="00896095">
        <w:rPr>
          <w:rFonts w:ascii="Tw Cen MT" w:hAnsi="Tw Cen MT"/>
          <w:sz w:val="26"/>
          <w:szCs w:val="26"/>
        </w:rPr>
        <w:t>rekoč celotno človekovo zgodovino. Namen in cilj retorike je analiza ter pravilnejše in natančnejše oblikovanje argumentov in prepričevalnih tehnik na vseh področjih človekovega življenja. Povedano ali opisano ima optimalne učinke le v primeru, če je govor ali zapis primerno, torej cilju ali ciljni publiki ustrezno strukturiran.</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LIKOVNO SNOVANJE  (7., 8. in 9. razred)</w:t>
      </w:r>
    </w:p>
    <w:p w:rsidR="00896095" w:rsidRPr="00896095" w:rsidRDefault="00896095" w:rsidP="00896095">
      <w:pPr>
        <w:jc w:val="both"/>
        <w:rPr>
          <w:rFonts w:ascii="Tw Cen MT" w:hAnsi="Tw Cen MT" w:cs="Calibri"/>
          <w:color w:val="000000"/>
          <w:sz w:val="26"/>
          <w:szCs w:val="26"/>
          <w:shd w:val="clear" w:color="auto" w:fill="FFFFFF"/>
        </w:rPr>
      </w:pPr>
      <w:r w:rsidRPr="00896095">
        <w:rPr>
          <w:rFonts w:ascii="Tw Cen MT" w:hAnsi="Tw Cen MT" w:cs="Calibri"/>
          <w:color w:val="000000"/>
          <w:sz w:val="26"/>
          <w:szCs w:val="26"/>
          <w:shd w:val="clear" w:color="auto" w:fill="FFFFFF"/>
        </w:rPr>
        <w:t>Izbirni predmet likovno snovanje je namenjen učencem, ki se resnično radi likovno izražajo in jim to tudi veliko pomeni. Pri likovnem snovanju nadgradimo likovne probleme, tehnike, motive, ki smo jih spoznali pri likovni umetnosti in tu se lahko bolj posvetim</w:t>
      </w:r>
      <w:r w:rsidR="00DC0466">
        <w:rPr>
          <w:rFonts w:ascii="Tw Cen MT" w:hAnsi="Tw Cen MT" w:cs="Calibri"/>
          <w:color w:val="000000"/>
          <w:sz w:val="26"/>
          <w:szCs w:val="26"/>
          <w:shd w:val="clear" w:color="auto" w:fill="FFFFFF"/>
        </w:rPr>
        <w:t>o</w:t>
      </w:r>
      <w:r w:rsidRPr="00896095">
        <w:rPr>
          <w:rFonts w:ascii="Tw Cen MT" w:hAnsi="Tw Cen MT" w:cs="Calibri"/>
          <w:color w:val="000000"/>
          <w:sz w:val="26"/>
          <w:szCs w:val="26"/>
          <w:shd w:val="clear" w:color="auto" w:fill="FFFFFF"/>
        </w:rPr>
        <w:t xml:space="preserve"> posameznikom.  Pri izbirnem predmetu zajamemo področja risanja, slikanja, kiparjenja, arhitekture, grafičnega oblikovanja. Spoznamo tudi kakšno posebno likovno tehniko. Vsako leto v popoldanskem času peljem učence tudi v galerijo ali likovno delavnico in takrat je prisotnost obvezna. Vabljeni vsi, ki mislite resno pristopiti k predmetu.</w:t>
      </w:r>
    </w:p>
    <w:p w:rsidR="00896095" w:rsidRPr="00896095" w:rsidRDefault="00896095" w:rsidP="00896095">
      <w:pPr>
        <w:jc w:val="both"/>
        <w:rPr>
          <w:rFonts w:ascii="Tw Cen MT" w:hAnsi="Tw Cen MT" w:cs="Calibri"/>
          <w:color w:val="000000"/>
          <w:sz w:val="26"/>
          <w:szCs w:val="26"/>
          <w:shd w:val="clear" w:color="auto" w:fill="FFFFFF"/>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PLES</w:t>
      </w:r>
      <w:r w:rsidR="00A72FEB">
        <w:rPr>
          <w:rFonts w:ascii="Tw Cen MT" w:hAnsi="Tw Cen MT"/>
          <w:b/>
          <w:bCs/>
          <w:sz w:val="26"/>
          <w:szCs w:val="26"/>
        </w:rPr>
        <w:t>, LJUDSKI PLESI, STARINSKI IN DRUŽABNI PLESI</w:t>
      </w:r>
      <w:r w:rsidRPr="00896095">
        <w:rPr>
          <w:rFonts w:ascii="Tw Cen MT" w:hAnsi="Tw Cen MT"/>
          <w:b/>
          <w:bCs/>
          <w:sz w:val="26"/>
          <w:szCs w:val="26"/>
        </w:rPr>
        <w:t xml:space="preserve"> (7. </w:t>
      </w:r>
      <w:r w:rsidR="00A72FEB">
        <w:rPr>
          <w:rFonts w:ascii="Tw Cen MT" w:hAnsi="Tw Cen MT"/>
          <w:b/>
          <w:bCs/>
          <w:sz w:val="26"/>
          <w:szCs w:val="26"/>
        </w:rPr>
        <w:t xml:space="preserve">8. in 9. </w:t>
      </w:r>
      <w:r w:rsidRPr="00896095">
        <w:rPr>
          <w:rFonts w:ascii="Tw Cen MT" w:hAnsi="Tw Cen MT"/>
          <w:b/>
          <w:bCs/>
          <w:sz w:val="26"/>
          <w:szCs w:val="26"/>
        </w:rPr>
        <w:t>razred)</w:t>
      </w:r>
    </w:p>
    <w:p w:rsidR="00896095" w:rsidRDefault="00896095" w:rsidP="00896095">
      <w:pPr>
        <w:jc w:val="both"/>
        <w:rPr>
          <w:rFonts w:ascii="Tw Cen MT" w:hAnsi="Tw Cen MT"/>
          <w:sz w:val="26"/>
          <w:szCs w:val="26"/>
        </w:rPr>
      </w:pPr>
      <w:r w:rsidRPr="00896095">
        <w:rPr>
          <w:rFonts w:ascii="Tw Cen MT" w:hAnsi="Tw Cen MT"/>
          <w:sz w:val="26"/>
          <w:szCs w:val="26"/>
        </w:rPr>
        <w:t xml:space="preserve">Ples je tista umetnostna zvrst, pri kateri lahko učenci v največji meri sodelujejo z lastno aktivnostjo in ustvarjalnostjo kot posamezniki in v skupini. Ples kot predmet osnovnošolske vzgoje pomaga pri razvijanju gibalne spretnosti, </w:t>
      </w:r>
      <w:r w:rsidR="00A72FEB">
        <w:rPr>
          <w:rFonts w:ascii="Tw Cen MT" w:hAnsi="Tw Cen MT"/>
          <w:sz w:val="26"/>
          <w:szCs w:val="26"/>
        </w:rPr>
        <w:t xml:space="preserve"> spoznavanju različnih zvrsti plesnega gibanja in </w:t>
      </w:r>
      <w:r w:rsidRPr="00896095">
        <w:rPr>
          <w:rFonts w:ascii="Tw Cen MT" w:hAnsi="Tw Cen MT"/>
          <w:sz w:val="26"/>
          <w:szCs w:val="26"/>
        </w:rPr>
        <w:t xml:space="preserve">oblikovanju socialnih stikov. Hkrati si učenci preko plesa pridobijo možnosti telesnega izražanja, ki je enako pomembno kot </w:t>
      </w:r>
      <w:r w:rsidRPr="00896095">
        <w:rPr>
          <w:rFonts w:ascii="Tw Cen MT" w:hAnsi="Tw Cen MT"/>
          <w:sz w:val="26"/>
          <w:szCs w:val="26"/>
        </w:rPr>
        <w:lastRenderedPageBreak/>
        <w:t>besedno izražanje, poleg tega je pomemben spodbujevalec doživljanja in razmišljanja vsakega človeka.</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 xml:space="preserve">KEMIJA – POSKUSI V KEMIJI (8. razred), KEMIJA V ŽIVLJENJU (9. razred) </w:t>
      </w:r>
    </w:p>
    <w:p w:rsidR="00896095" w:rsidRPr="00896095" w:rsidRDefault="00896095" w:rsidP="00896095">
      <w:pPr>
        <w:jc w:val="both"/>
        <w:rPr>
          <w:rFonts w:ascii="Tw Cen MT" w:hAnsi="Tw Cen MT"/>
          <w:sz w:val="26"/>
          <w:szCs w:val="26"/>
        </w:rPr>
      </w:pPr>
      <w:r w:rsidRPr="00896095">
        <w:rPr>
          <w:rFonts w:ascii="Tw Cen MT" w:hAnsi="Tw Cen MT"/>
          <w:sz w:val="26"/>
          <w:szCs w:val="26"/>
        </w:rPr>
        <w:t>Pri predmetih s področja kemije učenci nadgrajujejo znanje, ki ga pridobijo pri temeljnem predmetu, veliko tudi praktično eksperimentirajo. Učenci spoznajo metode varnega eksperimentalnega dela, razvijajo eksperimentalne spretnosti in eksperimentalni pristop.</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T</w:t>
      </w:r>
      <w:r w:rsidR="00DC0466">
        <w:rPr>
          <w:rFonts w:ascii="Tw Cen MT" w:hAnsi="Tw Cen MT"/>
          <w:b/>
          <w:bCs/>
          <w:sz w:val="26"/>
          <w:szCs w:val="26"/>
        </w:rPr>
        <w:t xml:space="preserve">UJI JEZIK – NEMŠČINA (7., </w:t>
      </w:r>
      <w:r w:rsidR="00F40061">
        <w:rPr>
          <w:rFonts w:ascii="Tw Cen MT" w:hAnsi="Tw Cen MT"/>
          <w:b/>
          <w:bCs/>
          <w:sz w:val="26"/>
          <w:szCs w:val="26"/>
        </w:rPr>
        <w:t xml:space="preserve">8. </w:t>
      </w:r>
      <w:r w:rsidR="00DC0466">
        <w:rPr>
          <w:rFonts w:ascii="Tw Cen MT" w:hAnsi="Tw Cen MT"/>
          <w:b/>
          <w:bCs/>
          <w:sz w:val="26"/>
          <w:szCs w:val="26"/>
        </w:rPr>
        <w:t xml:space="preserve">in 9. </w:t>
      </w:r>
      <w:r w:rsidRPr="00896095">
        <w:rPr>
          <w:rFonts w:ascii="Tw Cen MT" w:hAnsi="Tw Cen MT"/>
          <w:b/>
          <w:bCs/>
          <w:sz w:val="26"/>
          <w:szCs w:val="26"/>
        </w:rPr>
        <w:t xml:space="preserve">razred) </w:t>
      </w:r>
    </w:p>
    <w:p w:rsidR="00896095" w:rsidRPr="00896095" w:rsidRDefault="00896095" w:rsidP="00896095">
      <w:pPr>
        <w:jc w:val="both"/>
        <w:rPr>
          <w:rFonts w:ascii="Tw Cen MT" w:hAnsi="Tw Cen MT"/>
          <w:sz w:val="26"/>
          <w:szCs w:val="26"/>
        </w:rPr>
      </w:pPr>
      <w:r w:rsidRPr="00896095">
        <w:rPr>
          <w:rFonts w:ascii="Tw Cen MT" w:hAnsi="Tw Cen MT"/>
          <w:sz w:val="26"/>
          <w:szCs w:val="26"/>
        </w:rPr>
        <w:t>V sodobnem svetu, kjer se ljudje, narodi in države vse bolj povezujejo, je poznavanje jezikov zelo pomembno za vsakega posameznika, saj mu odpira možnosti poklicnega razvoja in konkurenčnosti na borzi delovne sile. Predmet je ponujen kot izbirni tuji jezik.</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TUJI JEZIK –</w:t>
      </w:r>
      <w:r w:rsidR="00F40061">
        <w:rPr>
          <w:rFonts w:ascii="Tw Cen MT" w:hAnsi="Tw Cen MT"/>
          <w:b/>
          <w:bCs/>
          <w:sz w:val="26"/>
          <w:szCs w:val="26"/>
        </w:rPr>
        <w:t xml:space="preserve"> </w:t>
      </w:r>
      <w:r w:rsidRPr="00896095">
        <w:rPr>
          <w:rFonts w:ascii="Tw Cen MT" w:hAnsi="Tw Cen MT"/>
          <w:b/>
          <w:bCs/>
          <w:sz w:val="26"/>
          <w:szCs w:val="26"/>
        </w:rPr>
        <w:t xml:space="preserve">FRANCOŠČINA (7. </w:t>
      </w:r>
      <w:r w:rsidR="00F40061">
        <w:rPr>
          <w:rFonts w:ascii="Tw Cen MT" w:hAnsi="Tw Cen MT"/>
          <w:b/>
          <w:bCs/>
          <w:sz w:val="26"/>
          <w:szCs w:val="26"/>
        </w:rPr>
        <w:t xml:space="preserve">in 8. </w:t>
      </w:r>
      <w:r w:rsidRPr="00896095">
        <w:rPr>
          <w:rFonts w:ascii="Tw Cen MT" w:hAnsi="Tw Cen MT"/>
          <w:b/>
          <w:bCs/>
          <w:sz w:val="26"/>
          <w:szCs w:val="26"/>
        </w:rPr>
        <w:t xml:space="preserve">razred) </w:t>
      </w:r>
    </w:p>
    <w:p w:rsidR="00896095" w:rsidRPr="00896095" w:rsidRDefault="00896095" w:rsidP="00896095">
      <w:pPr>
        <w:jc w:val="both"/>
        <w:rPr>
          <w:rFonts w:ascii="Tw Cen MT" w:hAnsi="Tw Cen MT"/>
          <w:sz w:val="26"/>
          <w:szCs w:val="26"/>
        </w:rPr>
      </w:pPr>
      <w:r w:rsidRPr="00896095">
        <w:rPr>
          <w:rFonts w:ascii="Tw Cen MT" w:hAnsi="Tw Cen MT"/>
          <w:sz w:val="26"/>
          <w:szCs w:val="26"/>
        </w:rPr>
        <w:t>V sodobnem svetu, kjer se ljudje, narodi in države vse bolj povezujejo, je poznavanje jezikov zelo pomembno za vsakega posameznika, saj mu odpira možnosti poklicnega razvoja in konkurenčnosti na borzi delovne sile. Predmet je ponujen kot izbirni tuji jezik.</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 xml:space="preserve">ŠPORT (7., 8. in 9. razred) </w:t>
      </w:r>
    </w:p>
    <w:p w:rsidR="00896095" w:rsidRPr="00896095" w:rsidRDefault="00896095" w:rsidP="00896095">
      <w:pPr>
        <w:jc w:val="both"/>
        <w:rPr>
          <w:rFonts w:ascii="Tw Cen MT" w:hAnsi="Tw Cen MT"/>
          <w:sz w:val="26"/>
          <w:szCs w:val="26"/>
        </w:rPr>
      </w:pPr>
      <w:r w:rsidRPr="00896095">
        <w:rPr>
          <w:rFonts w:ascii="Tw Cen MT" w:hAnsi="Tw Cen MT"/>
          <w:sz w:val="26"/>
          <w:szCs w:val="26"/>
        </w:rPr>
        <w:t>Program izbirnih predmetov je sestavljen tako, da je večje število ur namenjenih aktivnostim na prostem, oz. pridobivanju izkušenj na veliki</w:t>
      </w:r>
      <w:r w:rsidR="00DC0466">
        <w:rPr>
          <w:rFonts w:ascii="Tw Cen MT" w:hAnsi="Tw Cen MT"/>
          <w:sz w:val="26"/>
          <w:szCs w:val="26"/>
        </w:rPr>
        <w:t>h</w:t>
      </w:r>
      <w:r w:rsidRPr="00896095">
        <w:rPr>
          <w:rFonts w:ascii="Tw Cen MT" w:hAnsi="Tw Cen MT"/>
          <w:sz w:val="26"/>
          <w:szCs w:val="26"/>
        </w:rPr>
        <w:t xml:space="preserve"> športnih prireditvah. Septembra organiziramo kros, oktobra se udeležimo logaškega teka in ljubljanskega maratona, spomladi se odpravimo na dvodnevni treking, ure pa izvedemo tudi v športni dvorani.</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FILOZOFIJA ZA OTROKE (7.</w:t>
      </w:r>
      <w:r w:rsidR="00DC0466">
        <w:rPr>
          <w:rFonts w:ascii="Tw Cen MT" w:hAnsi="Tw Cen MT"/>
          <w:b/>
          <w:bCs/>
          <w:sz w:val="26"/>
          <w:szCs w:val="26"/>
        </w:rPr>
        <w:t>, 8. in 9.</w:t>
      </w:r>
      <w:r w:rsidRPr="00896095">
        <w:rPr>
          <w:rFonts w:ascii="Tw Cen MT" w:hAnsi="Tw Cen MT"/>
          <w:b/>
          <w:bCs/>
          <w:sz w:val="26"/>
          <w:szCs w:val="26"/>
        </w:rPr>
        <w:t xml:space="preserve"> razred)</w:t>
      </w:r>
    </w:p>
    <w:p w:rsidR="00896095" w:rsidRPr="00896095" w:rsidRDefault="00896095" w:rsidP="00896095">
      <w:pPr>
        <w:jc w:val="both"/>
        <w:rPr>
          <w:rFonts w:ascii="Tw Cen MT" w:hAnsi="Tw Cen MT"/>
          <w:sz w:val="26"/>
          <w:szCs w:val="26"/>
        </w:rPr>
      </w:pPr>
      <w:r w:rsidRPr="00896095">
        <w:rPr>
          <w:rFonts w:ascii="Tw Cen MT" w:hAnsi="Tw Cen MT"/>
          <w:sz w:val="26"/>
          <w:szCs w:val="26"/>
        </w:rPr>
        <w:t>Splošni cilji filozofije za otroke se nanašajo na vsa področja osebnostnega razvoja: filozofski problemi, ki so prevedeni v otroški jezik vzpodbujajo radovednost, enakopravno sodelovanje v raziskovalni skupini otrok krepi pozitivno samopodobo, na osnovi lastnega prispevka k pouku in omogoča, da učenci na pozitiven način doživljajo sebe in druge, problemi pa vzpodbujajo ustvarjalne rešitve.</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ETNOLOGIJA</w:t>
      </w:r>
      <w:r w:rsidR="00DC0466">
        <w:rPr>
          <w:rFonts w:ascii="Tw Cen MT" w:hAnsi="Tw Cen MT"/>
          <w:b/>
          <w:bCs/>
          <w:sz w:val="26"/>
          <w:szCs w:val="26"/>
        </w:rPr>
        <w:t>:</w:t>
      </w:r>
      <w:r w:rsidRPr="00896095">
        <w:rPr>
          <w:rFonts w:ascii="Tw Cen MT" w:hAnsi="Tw Cen MT"/>
          <w:b/>
          <w:bCs/>
          <w:sz w:val="26"/>
          <w:szCs w:val="26"/>
        </w:rPr>
        <w:t xml:space="preserve"> KULTURNA DEDIŠČINA IN NAČINI ŽIVLJENJA (8. in 9. razred)</w:t>
      </w:r>
    </w:p>
    <w:p w:rsidR="00896095" w:rsidRDefault="00896095" w:rsidP="00896095">
      <w:pPr>
        <w:jc w:val="both"/>
        <w:rPr>
          <w:rFonts w:ascii="Tw Cen MT" w:hAnsi="Tw Cen MT"/>
          <w:sz w:val="26"/>
          <w:szCs w:val="26"/>
        </w:rPr>
      </w:pPr>
      <w:r w:rsidRPr="00896095">
        <w:rPr>
          <w:rFonts w:ascii="Tw Cen MT" w:hAnsi="Tw Cen MT"/>
          <w:sz w:val="26"/>
          <w:szCs w:val="26"/>
        </w:rPr>
        <w:t>Namen predmeta je poznavanje kulturnih oblik (struktur) in vsakdanjega načina življenja. Pri tem učence navajamo k razumevanju razmerja med oblikami kulturne dediščine in sodobnim življenjem. Temelj je v poznavanju kulturnih oblik v lokalnem kulturnem okolju, primerjalno pa na vsem slovenskem etničnem ozemlju tudi tistih, ki so značilne za življenje narodnih manjšin in priseljencev v Republiki Sloveniji. Predmet tako spodbuja mladega človeka k razumevanju družbeno kulturnih pojavov.</w:t>
      </w:r>
    </w:p>
    <w:p w:rsidR="00896095" w:rsidRPr="00896095" w:rsidRDefault="00896095" w:rsidP="00896095">
      <w:pPr>
        <w:jc w:val="both"/>
        <w:rPr>
          <w:rFonts w:ascii="Tw Cen MT" w:hAnsi="Tw Cen MT"/>
          <w:sz w:val="26"/>
          <w:szCs w:val="26"/>
        </w:rPr>
      </w:pPr>
    </w:p>
    <w:p w:rsidR="00DC0466" w:rsidRDefault="00DC0466">
      <w:pPr>
        <w:rPr>
          <w:rFonts w:ascii="Tw Cen MT" w:hAnsi="Tw Cen MT"/>
          <w:b/>
          <w:bCs/>
          <w:sz w:val="26"/>
          <w:szCs w:val="26"/>
        </w:rPr>
      </w:pPr>
      <w:r>
        <w:rPr>
          <w:rFonts w:ascii="Tw Cen MT" w:hAnsi="Tw Cen MT"/>
          <w:b/>
          <w:bCs/>
          <w:sz w:val="26"/>
          <w:szCs w:val="26"/>
        </w:rPr>
        <w:br w:type="page"/>
      </w:r>
    </w:p>
    <w:p w:rsidR="00896095" w:rsidRPr="00896095" w:rsidRDefault="00896095" w:rsidP="00896095">
      <w:pPr>
        <w:jc w:val="both"/>
        <w:rPr>
          <w:rFonts w:ascii="Tw Cen MT" w:hAnsi="Tw Cen MT"/>
          <w:sz w:val="26"/>
          <w:szCs w:val="26"/>
        </w:rPr>
      </w:pPr>
      <w:r w:rsidRPr="00896095">
        <w:rPr>
          <w:rFonts w:ascii="Tw Cen MT" w:hAnsi="Tw Cen MT"/>
          <w:b/>
          <w:bCs/>
          <w:sz w:val="26"/>
          <w:szCs w:val="26"/>
        </w:rPr>
        <w:lastRenderedPageBreak/>
        <w:t>GLASBENI PROJEKT</w:t>
      </w:r>
      <w:r w:rsidR="00F40061">
        <w:rPr>
          <w:rFonts w:ascii="Tw Cen MT" w:hAnsi="Tw Cen MT"/>
          <w:b/>
          <w:bCs/>
          <w:sz w:val="26"/>
          <w:szCs w:val="26"/>
        </w:rPr>
        <w:t>, ANSAMBELSKA IGRA</w:t>
      </w:r>
      <w:r w:rsidRPr="00896095">
        <w:rPr>
          <w:rFonts w:ascii="Tw Cen MT" w:hAnsi="Tw Cen MT"/>
          <w:b/>
          <w:bCs/>
          <w:sz w:val="26"/>
          <w:szCs w:val="26"/>
        </w:rPr>
        <w:t xml:space="preserve"> (7., 8. in 9. razred)</w:t>
      </w:r>
    </w:p>
    <w:p w:rsidR="00896095" w:rsidRPr="00896095" w:rsidRDefault="00896095" w:rsidP="00896095">
      <w:pPr>
        <w:rPr>
          <w:rFonts w:ascii="Tw Cen MT" w:hAnsi="Tw Cen MT"/>
          <w:sz w:val="26"/>
          <w:szCs w:val="26"/>
        </w:rPr>
      </w:pPr>
      <w:r w:rsidRPr="00896095">
        <w:rPr>
          <w:rFonts w:ascii="Tw Cen MT" w:hAnsi="Tw Cen MT"/>
          <w:sz w:val="26"/>
          <w:szCs w:val="26"/>
        </w:rPr>
        <w:t xml:space="preserve">Izvaja se enkrat tedensko eno učno uro. Namenjen je vsakomur, ki ga privlači svet glasbe. Ne predvideva glasbeno teoretičnega predznanja, pač pa veliko radovednosti, lastne ustvarjalnosti in dobre volje. Izbirni predmet si lahko izberejo učenci brez glasbenega predznanja in tudi tisti, ki obiskujejo glasbeno šolo, saj se bodo lahko preizkusili v različnih (predvsem) glasbenih vlogah. Učenci bodo spoznavali skladbe in pesmi različnih glasbenih obdobij in zvrsti, tehniko igranja na različna glasbila, se orientirali v glasbenih zapisih, improvizirali … Učni načrt omogoča vključevanje različnih glasbenih vsebin, pri čemer s svojimi predlogi sodelujejo tudi učenci. Obiskali bomo tudi glasbeno ustanovo in koncert (popoldne). </w:t>
      </w:r>
    </w:p>
    <w:p w:rsidR="00896095" w:rsidRPr="00896095" w:rsidRDefault="00896095" w:rsidP="00896095">
      <w:pPr>
        <w:jc w:val="both"/>
        <w:rPr>
          <w:rFonts w:ascii="Tw Cen MT" w:hAnsi="Tw Cen MT"/>
          <w:sz w:val="26"/>
          <w:szCs w:val="26"/>
        </w:rPr>
      </w:pPr>
    </w:p>
    <w:p w:rsidR="00896095" w:rsidRPr="00896095" w:rsidRDefault="00896095" w:rsidP="00896095">
      <w:pPr>
        <w:rPr>
          <w:rFonts w:ascii="Tw Cen MT" w:hAnsi="Tw Cen MT"/>
          <w:b/>
          <w:bCs/>
          <w:sz w:val="26"/>
          <w:szCs w:val="26"/>
        </w:rPr>
      </w:pPr>
      <w:r w:rsidRPr="00896095">
        <w:rPr>
          <w:rFonts w:ascii="Tw Cen MT" w:hAnsi="Tw Cen MT"/>
          <w:b/>
          <w:bCs/>
          <w:sz w:val="26"/>
          <w:szCs w:val="26"/>
        </w:rPr>
        <w:t>ŽIVLJENJE ČLOVEKA NA ZEMLJI (8. razred)</w:t>
      </w:r>
    </w:p>
    <w:p w:rsidR="00896095" w:rsidRPr="00896095" w:rsidRDefault="00896095" w:rsidP="00896095">
      <w:pPr>
        <w:rPr>
          <w:rFonts w:ascii="Tw Cen MT" w:hAnsi="Tw Cen MT"/>
          <w:sz w:val="26"/>
          <w:szCs w:val="26"/>
        </w:rPr>
      </w:pPr>
      <w:r w:rsidRPr="00896095">
        <w:rPr>
          <w:rFonts w:ascii="Tw Cen MT" w:hAnsi="Tw Cen MT"/>
          <w:sz w:val="26"/>
          <w:szCs w:val="26"/>
        </w:rPr>
        <w:t xml:space="preserve">Je enoletni predmet. Spoznavamo življenje v različnih delih sveta- vulkanskih, potresnih, polarnih, sredozemskih, tropskih in gorskih območjih- na drugačen način kot pri pouku. Izdelujemo plakate, </w:t>
      </w:r>
      <w:proofErr w:type="spellStart"/>
      <w:r w:rsidRPr="00896095">
        <w:rPr>
          <w:rFonts w:ascii="Tw Cen MT" w:hAnsi="Tw Cen MT"/>
          <w:sz w:val="26"/>
          <w:szCs w:val="26"/>
        </w:rPr>
        <w:t>kamišibaj</w:t>
      </w:r>
      <w:proofErr w:type="spellEnd"/>
      <w:r w:rsidRPr="00896095">
        <w:rPr>
          <w:rFonts w:ascii="Tw Cen MT" w:hAnsi="Tw Cen MT"/>
          <w:sz w:val="26"/>
          <w:szCs w:val="26"/>
        </w:rPr>
        <w:t xml:space="preserve">, ogledamo si filme, iščemo podatke, rišemo, pišemo, beremo,… Predmet poteka v </w:t>
      </w:r>
      <w:r w:rsidR="0010124F">
        <w:rPr>
          <w:rFonts w:ascii="Tw Cen MT" w:hAnsi="Tw Cen MT"/>
          <w:sz w:val="26"/>
          <w:szCs w:val="26"/>
        </w:rPr>
        <w:t>enem</w:t>
      </w:r>
      <w:r w:rsidRPr="00896095">
        <w:rPr>
          <w:rFonts w:ascii="Tw Cen MT" w:hAnsi="Tw Cen MT"/>
          <w:sz w:val="26"/>
          <w:szCs w:val="26"/>
        </w:rPr>
        <w:t xml:space="preserve"> ocenjevalnem obdobju in sicer 2 šolski uri. Zaključimo ga z ekskurzijo po Sloveniji ali v eno od sosednjih držav.</w:t>
      </w:r>
    </w:p>
    <w:p w:rsidR="00896095" w:rsidRPr="00896095" w:rsidRDefault="00896095" w:rsidP="00896095">
      <w:pPr>
        <w:rPr>
          <w:rFonts w:ascii="Tw Cen MT" w:hAnsi="Tw Cen MT"/>
          <w:sz w:val="26"/>
          <w:szCs w:val="26"/>
        </w:rPr>
      </w:pPr>
    </w:p>
    <w:p w:rsidR="00896095" w:rsidRPr="00896095" w:rsidRDefault="00896095" w:rsidP="00896095">
      <w:pPr>
        <w:rPr>
          <w:rFonts w:ascii="Tw Cen MT" w:hAnsi="Tw Cen MT"/>
          <w:b/>
          <w:bCs/>
          <w:sz w:val="26"/>
          <w:szCs w:val="26"/>
        </w:rPr>
      </w:pPr>
      <w:r w:rsidRPr="00896095">
        <w:rPr>
          <w:rFonts w:ascii="Tw Cen MT" w:hAnsi="Tw Cen MT"/>
          <w:b/>
          <w:bCs/>
          <w:sz w:val="26"/>
          <w:szCs w:val="26"/>
        </w:rPr>
        <w:t>RAZISKOVANJE DOMAČEGA KRAJA (9. razred)</w:t>
      </w:r>
    </w:p>
    <w:p w:rsidR="00896095" w:rsidRPr="00896095" w:rsidRDefault="00896095" w:rsidP="00896095">
      <w:pPr>
        <w:rPr>
          <w:rFonts w:ascii="Tw Cen MT" w:hAnsi="Tw Cen MT"/>
          <w:sz w:val="26"/>
          <w:szCs w:val="26"/>
        </w:rPr>
      </w:pPr>
      <w:r w:rsidRPr="00896095">
        <w:rPr>
          <w:rFonts w:ascii="Tw Cen MT" w:hAnsi="Tw Cen MT"/>
          <w:sz w:val="26"/>
          <w:szCs w:val="26"/>
        </w:rPr>
        <w:t xml:space="preserve">Je enoletni predmet. Poteka v </w:t>
      </w:r>
      <w:r w:rsidR="0010124F">
        <w:rPr>
          <w:rFonts w:ascii="Tw Cen MT" w:hAnsi="Tw Cen MT"/>
          <w:sz w:val="26"/>
          <w:szCs w:val="26"/>
        </w:rPr>
        <w:t>enem</w:t>
      </w:r>
      <w:r w:rsidRPr="00896095">
        <w:rPr>
          <w:rFonts w:ascii="Tw Cen MT" w:hAnsi="Tw Cen MT"/>
          <w:sz w:val="26"/>
          <w:szCs w:val="26"/>
        </w:rPr>
        <w:t xml:space="preserve"> ocenjevalnem obdobju po 2 ali več šolskih ur skupaj. Raziskujemo širše območje naše šole - Sekirico, Gornji in Dolnji Logatec, Logaške koliševke in Vranjo ter </w:t>
      </w:r>
      <w:proofErr w:type="spellStart"/>
      <w:r w:rsidRPr="00896095">
        <w:rPr>
          <w:rFonts w:ascii="Tw Cen MT" w:hAnsi="Tw Cen MT"/>
          <w:sz w:val="26"/>
          <w:szCs w:val="26"/>
        </w:rPr>
        <w:t>Skedneno</w:t>
      </w:r>
      <w:proofErr w:type="spellEnd"/>
      <w:r w:rsidRPr="00896095">
        <w:rPr>
          <w:rFonts w:ascii="Tw Cen MT" w:hAnsi="Tw Cen MT"/>
          <w:sz w:val="26"/>
          <w:szCs w:val="26"/>
        </w:rPr>
        <w:t xml:space="preserve"> jamo na robu Planinskega polja. Ugotavljamo naravne in družbene značilnosti našega kraja in njihov vpliv na življenje ljudi, torej smo veliko na terenu. Predmet zaključimo z ekskurzijo po Sloveniji ali v eno od sosednjih držav.</w:t>
      </w:r>
    </w:p>
    <w:p w:rsidR="00896095" w:rsidRDefault="00896095" w:rsidP="00896095">
      <w:pPr>
        <w:rPr>
          <w:rFonts w:ascii="Tw Cen MT" w:hAnsi="Tw Cen MT"/>
          <w:sz w:val="26"/>
          <w:szCs w:val="26"/>
        </w:rPr>
      </w:pPr>
    </w:p>
    <w:p w:rsidR="00F40061" w:rsidRDefault="00F40061" w:rsidP="00896095">
      <w:pPr>
        <w:rPr>
          <w:rFonts w:ascii="Tw Cen MT" w:hAnsi="Tw Cen MT"/>
          <w:b/>
          <w:sz w:val="26"/>
          <w:szCs w:val="26"/>
        </w:rPr>
      </w:pPr>
      <w:r w:rsidRPr="00F40061">
        <w:rPr>
          <w:rFonts w:ascii="Tw Cen MT" w:hAnsi="Tw Cen MT"/>
          <w:b/>
          <w:sz w:val="26"/>
          <w:szCs w:val="26"/>
        </w:rPr>
        <w:t>ODKRIVAJMO PRETEKLOST MOJEGA KRAJA (8. razred)</w:t>
      </w:r>
    </w:p>
    <w:p w:rsidR="00F40061" w:rsidRDefault="00F40061" w:rsidP="00F40061">
      <w:pPr>
        <w:rPr>
          <w:rFonts w:ascii="Tw Cen MT" w:hAnsi="Tw Cen MT"/>
          <w:sz w:val="26"/>
          <w:szCs w:val="26"/>
        </w:rPr>
      </w:pPr>
      <w:r w:rsidRPr="00F40061">
        <w:rPr>
          <w:rFonts w:ascii="Tw Cen MT" w:hAnsi="Tw Cen MT"/>
          <w:sz w:val="26"/>
          <w:szCs w:val="26"/>
        </w:rPr>
        <w:t>Izbirni predmet spada v sklop enoletnih predmetov, vezanih na razred. Učni načrt sestavljajo štirje tematski sklopi: Srednjeveške zgodbe</w:t>
      </w:r>
      <w:r w:rsidR="00A72FEB">
        <w:rPr>
          <w:rFonts w:ascii="Tw Cen MT" w:hAnsi="Tw Cen MT"/>
          <w:sz w:val="26"/>
          <w:szCs w:val="26"/>
        </w:rPr>
        <w:t>,</w:t>
      </w:r>
      <w:r w:rsidRPr="00F40061">
        <w:rPr>
          <w:rFonts w:ascii="Tw Cen MT" w:hAnsi="Tw Cen MT"/>
          <w:sz w:val="26"/>
          <w:szCs w:val="26"/>
        </w:rPr>
        <w:t xml:space="preserve"> Kako smo potovali</w:t>
      </w:r>
      <w:r w:rsidR="00A72FEB">
        <w:rPr>
          <w:rFonts w:ascii="Tw Cen MT" w:hAnsi="Tw Cen MT"/>
          <w:sz w:val="26"/>
          <w:szCs w:val="26"/>
        </w:rPr>
        <w:t>,</w:t>
      </w:r>
      <w:r w:rsidRPr="00F40061">
        <w:rPr>
          <w:rFonts w:ascii="Tw Cen MT" w:hAnsi="Tw Cen MT"/>
          <w:sz w:val="26"/>
          <w:szCs w:val="26"/>
        </w:rPr>
        <w:t xml:space="preserve"> Slovenci kot vojaki</w:t>
      </w:r>
      <w:r w:rsidR="00A72FEB">
        <w:rPr>
          <w:rFonts w:ascii="Tw Cen MT" w:hAnsi="Tw Cen MT"/>
          <w:sz w:val="26"/>
          <w:szCs w:val="26"/>
        </w:rPr>
        <w:t>,</w:t>
      </w:r>
      <w:r w:rsidRPr="00F40061">
        <w:rPr>
          <w:rFonts w:ascii="Tw Cen MT" w:hAnsi="Tw Cen MT"/>
          <w:sz w:val="26"/>
          <w:szCs w:val="26"/>
        </w:rPr>
        <w:t xml:space="preserve"> Selitve skozi zgodovino</w:t>
      </w:r>
      <w:r w:rsidR="00A72FEB">
        <w:rPr>
          <w:rFonts w:ascii="Tw Cen MT" w:hAnsi="Tw Cen MT"/>
          <w:sz w:val="26"/>
          <w:szCs w:val="26"/>
        </w:rPr>
        <w:t>.</w:t>
      </w:r>
      <w:r w:rsidRPr="00F40061">
        <w:rPr>
          <w:rFonts w:ascii="Tw Cen MT" w:hAnsi="Tw Cen MT"/>
          <w:sz w:val="26"/>
          <w:szCs w:val="26"/>
        </w:rPr>
        <w:t xml:space="preserve"> Učitelj izmed 4 tematskih sklopov izbere dva tematska sklopa, ki ju z učenci obravnava v 35 učnih urah (glede na zanimanje otrok, odmevnost ZGO teme v domačem kraju, dostopnost virov v šoli). </w:t>
      </w:r>
    </w:p>
    <w:p w:rsidR="00A72FEB" w:rsidRPr="00F40061" w:rsidRDefault="00A72FEB" w:rsidP="00F40061">
      <w:pPr>
        <w:rPr>
          <w:rFonts w:ascii="Tw Cen MT" w:hAnsi="Tw Cen MT"/>
          <w:b/>
          <w:sz w:val="26"/>
          <w:szCs w:val="26"/>
        </w:rPr>
      </w:pPr>
    </w:p>
    <w:p w:rsidR="00896095" w:rsidRPr="00896095" w:rsidRDefault="00896095" w:rsidP="00896095">
      <w:pPr>
        <w:jc w:val="both"/>
        <w:rPr>
          <w:rFonts w:ascii="Tw Cen MT" w:eastAsia="Times New Roman" w:hAnsi="Tw Cen MT" w:cs="Arial"/>
          <w:b/>
          <w:bCs/>
          <w:sz w:val="26"/>
          <w:szCs w:val="26"/>
          <w:lang w:eastAsia="sl-SI"/>
        </w:rPr>
      </w:pPr>
      <w:r w:rsidRPr="00896095">
        <w:rPr>
          <w:rFonts w:ascii="Tw Cen MT" w:eastAsia="Times New Roman" w:hAnsi="Tw Cen MT" w:cs="Arial"/>
          <w:b/>
          <w:bCs/>
          <w:sz w:val="26"/>
          <w:szCs w:val="26"/>
          <w:lang w:eastAsia="sl-SI"/>
        </w:rPr>
        <w:t>FILMSKA VZGOJA (7., 8. in 9. razred)</w:t>
      </w:r>
    </w:p>
    <w:p w:rsidR="00A72FEB" w:rsidRDefault="00896095" w:rsidP="00896095">
      <w:pPr>
        <w:jc w:val="both"/>
        <w:rPr>
          <w:rFonts w:ascii="Tw Cen MT" w:eastAsia="Times New Roman" w:hAnsi="Tw Cen MT" w:cs="Arial"/>
          <w:sz w:val="26"/>
          <w:szCs w:val="26"/>
          <w:lang w:eastAsia="sl-SI"/>
        </w:rPr>
      </w:pPr>
      <w:r w:rsidRPr="00896095">
        <w:rPr>
          <w:rFonts w:ascii="Tw Cen MT" w:eastAsia="Times New Roman" w:hAnsi="Tw Cen MT" w:cs="Arial"/>
          <w:sz w:val="26"/>
          <w:szCs w:val="26"/>
          <w:lang w:eastAsia="sl-SI"/>
        </w:rPr>
        <w:t>Film je eno najbolj razširjenih področij umetnosti med mladimi. V ospredju filmske vzgoje je obravnavanje filma kot umetnosti, množičnega medija in tehničnega proizvoda. Predmet izpostavlja doživetje filma, spoznavanje osnov filmske umetnosti in filmsko ustvarjalnost. Film omogoča razmislek o življenjskih temah, posameznikovih in družbenih vrednotah ter spodbuja mlade, da si ustvarijo svoj pogled na svet. Filmska vzgoja zato vpliva na učenčev družbeni, etični in čustveni razvoj, pripomore k raziskovanju univerzalnih tem ter spodbuja k razlikovanju in sprejemanju različnih pogledov na svet ter na družbene in kulturne korenine našega naroda.</w:t>
      </w:r>
    </w:p>
    <w:p w:rsidR="00A72FEB" w:rsidRPr="00A72FEB" w:rsidRDefault="00A72FEB" w:rsidP="00896095">
      <w:pPr>
        <w:jc w:val="both"/>
        <w:rPr>
          <w:rFonts w:ascii="Tw Cen MT" w:eastAsia="Times New Roman" w:hAnsi="Tw Cen MT" w:cs="Arial"/>
          <w:sz w:val="26"/>
          <w:szCs w:val="26"/>
          <w:lang w:eastAsia="sl-SI"/>
        </w:rPr>
      </w:pPr>
    </w:p>
    <w:p w:rsidR="00DC0466" w:rsidRDefault="00DC0466">
      <w:pPr>
        <w:rPr>
          <w:rFonts w:ascii="Tw Cen MT" w:hAnsi="Tw Cen MT"/>
          <w:b/>
          <w:bCs/>
          <w:sz w:val="26"/>
          <w:szCs w:val="26"/>
        </w:rPr>
      </w:pPr>
      <w:r>
        <w:rPr>
          <w:rFonts w:ascii="Tw Cen MT" w:hAnsi="Tw Cen MT"/>
          <w:b/>
          <w:bCs/>
          <w:sz w:val="26"/>
          <w:szCs w:val="26"/>
        </w:rPr>
        <w:br w:type="page"/>
      </w: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lastRenderedPageBreak/>
        <w:t xml:space="preserve">SONCE, LUNA IN ZEMLJA (7. razred) </w:t>
      </w:r>
    </w:p>
    <w:p w:rsidR="00896095" w:rsidRPr="00896095" w:rsidRDefault="00896095" w:rsidP="00896095">
      <w:pPr>
        <w:jc w:val="both"/>
        <w:rPr>
          <w:rFonts w:ascii="Tw Cen MT" w:hAnsi="Tw Cen MT"/>
          <w:sz w:val="26"/>
          <w:szCs w:val="26"/>
        </w:rPr>
      </w:pPr>
      <w:r w:rsidRPr="00896095">
        <w:rPr>
          <w:rFonts w:ascii="Tw Cen MT" w:hAnsi="Tw Cen MT"/>
          <w:sz w:val="26"/>
          <w:szCs w:val="26"/>
        </w:rPr>
        <w:t>Učenci spoznajo vrste objektov v vesolju, njihove oddaljenosti in velikosti od Zemlje in teles v Sončevem sistemu preko zvezd do drugih galaksij. Spoznavajo se z orientacijo na nebu, vzhajanjem in zahajanjem zvezd in še kaj.</w:t>
      </w:r>
    </w:p>
    <w:p w:rsidR="00896095" w:rsidRDefault="00896095" w:rsidP="00896095">
      <w:pPr>
        <w:jc w:val="both"/>
        <w:rPr>
          <w:rFonts w:ascii="Tw Cen MT" w:hAnsi="Tw Cen MT"/>
          <w:sz w:val="26"/>
          <w:szCs w:val="26"/>
        </w:rPr>
      </w:pPr>
    </w:p>
    <w:p w:rsidR="000815F2" w:rsidRPr="000815F2" w:rsidRDefault="000815F2" w:rsidP="00896095">
      <w:pPr>
        <w:jc w:val="both"/>
        <w:rPr>
          <w:rFonts w:ascii="Tw Cen MT" w:hAnsi="Tw Cen MT"/>
          <w:b/>
          <w:sz w:val="26"/>
          <w:szCs w:val="26"/>
        </w:rPr>
      </w:pPr>
      <w:r w:rsidRPr="000815F2">
        <w:rPr>
          <w:rFonts w:ascii="Tw Cen MT" w:hAnsi="Tw Cen MT"/>
          <w:b/>
          <w:sz w:val="26"/>
          <w:szCs w:val="26"/>
        </w:rPr>
        <w:t xml:space="preserve">ORGANIZMI V </w:t>
      </w:r>
      <w:r w:rsidR="00BE1D62">
        <w:rPr>
          <w:rFonts w:ascii="Tw Cen MT" w:hAnsi="Tw Cen MT"/>
          <w:b/>
          <w:sz w:val="26"/>
          <w:szCs w:val="26"/>
        </w:rPr>
        <w:t xml:space="preserve">NARAVNEM IN UMETNEM </w:t>
      </w:r>
      <w:r w:rsidRPr="000815F2">
        <w:rPr>
          <w:rFonts w:ascii="Tw Cen MT" w:hAnsi="Tw Cen MT"/>
          <w:b/>
          <w:sz w:val="26"/>
          <w:szCs w:val="26"/>
        </w:rPr>
        <w:t>OKOLJU (7. razred)</w:t>
      </w:r>
    </w:p>
    <w:p w:rsidR="00BE1D62" w:rsidRPr="00BE1D62" w:rsidRDefault="00BE1D62" w:rsidP="00BE1D62">
      <w:pPr>
        <w:shd w:val="clear" w:color="auto" w:fill="FFFFFF"/>
        <w:spacing w:before="120" w:after="0" w:line="276" w:lineRule="auto"/>
        <w:jc w:val="both"/>
        <w:rPr>
          <w:rFonts w:ascii="Tw Cen MT" w:eastAsia="Times New Roman" w:hAnsi="Tw Cen MT" w:cs="Calibri"/>
          <w:color w:val="222222"/>
          <w:sz w:val="26"/>
          <w:szCs w:val="26"/>
          <w:lang w:eastAsia="sl-SI"/>
        </w:rPr>
      </w:pPr>
      <w:r w:rsidRPr="00BE1D62">
        <w:rPr>
          <w:rFonts w:ascii="Tw Cen MT" w:eastAsia="Times New Roman" w:hAnsi="Tw Cen MT" w:cs="Times New Roman"/>
          <w:color w:val="000000"/>
          <w:sz w:val="26"/>
          <w:szCs w:val="26"/>
          <w:lang w:eastAsia="sl-SI"/>
        </w:rPr>
        <w:t>V okviru predmeta želimo pri učencih nadgraditi dober odnos do domačih živali in živali v naravnem okolju. Učenci se bodo naučili rokovati z različnimi vrstami živalmi, od hišnih ljubljenčkov, do živali iz naravnega okolja, živali, ki so nam simpatične do tistih ki nam niso. Naučili se bodo kako moramo določeno vrsto živali pravilno negovati in spoznali, da vsaka žival predstavlja lastniku odgovornost.  Spoznali bodo terenske in eksperimentalne metode dela ter se pobližje seznanili z veterino, psi vodniki, zoo, delo s konji …</w:t>
      </w:r>
    </w:p>
    <w:p w:rsidR="003B1EE5" w:rsidRPr="00A91366" w:rsidRDefault="003B1EE5" w:rsidP="00896095">
      <w:pPr>
        <w:rPr>
          <w:rFonts w:ascii="Tw Cen MT" w:hAnsi="Tw Cen MT"/>
          <w:sz w:val="32"/>
          <w:szCs w:val="26"/>
        </w:rPr>
      </w:pPr>
      <w:r w:rsidRPr="00A91366">
        <w:rPr>
          <w:sz w:val="28"/>
          <w:szCs w:val="26"/>
        </w:rPr>
        <w:t>_____________________________________________</w:t>
      </w:r>
      <w:r w:rsidR="00A91366">
        <w:rPr>
          <w:sz w:val="28"/>
          <w:szCs w:val="26"/>
        </w:rPr>
        <w:t>______________________________</w:t>
      </w:r>
    </w:p>
    <w:p w:rsidR="003B1EE5" w:rsidRPr="00A91366" w:rsidRDefault="003B1EE5" w:rsidP="003B1EE5">
      <w:pPr>
        <w:jc w:val="both"/>
        <w:rPr>
          <w:rFonts w:ascii="Tw Cen MT" w:hAnsi="Tw Cen MT" w:cs="Tahoma"/>
          <w:b/>
          <w:sz w:val="28"/>
          <w:szCs w:val="26"/>
        </w:rPr>
      </w:pPr>
      <w:r w:rsidRPr="00A91366">
        <w:rPr>
          <w:rFonts w:ascii="Tw Cen MT" w:hAnsi="Tw Cen MT" w:cs="Tahoma"/>
          <w:b/>
          <w:sz w:val="28"/>
          <w:szCs w:val="26"/>
        </w:rPr>
        <w:t xml:space="preserve">NEOBVEZNI IZBIRNI PREDMETI </w:t>
      </w:r>
    </w:p>
    <w:p w:rsidR="003B1EE5" w:rsidRPr="00A91366" w:rsidRDefault="003B1EE5" w:rsidP="003B1EE5">
      <w:pPr>
        <w:pStyle w:val="Navadensplet"/>
        <w:rPr>
          <w:rFonts w:ascii="Tw Cen MT" w:hAnsi="Tw Cen MT" w:cs="Tahoma"/>
          <w:b/>
          <w:sz w:val="28"/>
          <w:szCs w:val="26"/>
        </w:rPr>
      </w:pPr>
      <w:r w:rsidRPr="00A91366">
        <w:rPr>
          <w:rFonts w:ascii="Tw Cen MT" w:hAnsi="Tw Cen MT" w:cs="Tahoma"/>
          <w:b/>
          <w:sz w:val="28"/>
          <w:szCs w:val="26"/>
        </w:rPr>
        <w:t>Informacija o neobveznem izbirnem predmetu</w:t>
      </w:r>
    </w:p>
    <w:p w:rsidR="003B1EE5" w:rsidRPr="00A91366" w:rsidRDefault="003B1EE5" w:rsidP="003B1EE5">
      <w:pPr>
        <w:pStyle w:val="Navadensplet"/>
        <w:rPr>
          <w:rFonts w:ascii="Tw Cen MT" w:hAnsi="Tw Cen MT" w:cs="Tahoma"/>
          <w:sz w:val="28"/>
          <w:szCs w:val="26"/>
        </w:rPr>
      </w:pPr>
      <w:r w:rsidRPr="00A91366">
        <w:rPr>
          <w:rFonts w:ascii="Tw Cen MT" w:hAnsi="Tw Cen MT" w:cs="Tahoma"/>
          <w:sz w:val="28"/>
          <w:szCs w:val="26"/>
        </w:rPr>
        <w:t xml:space="preserve">Šola lahko za učence </w:t>
      </w:r>
      <w:r w:rsidRPr="00A91366">
        <w:rPr>
          <w:rFonts w:ascii="Tw Cen MT" w:hAnsi="Tw Cen MT" w:cs="Tahoma"/>
          <w:b/>
          <w:sz w:val="28"/>
          <w:szCs w:val="26"/>
        </w:rPr>
        <w:t>7., 8. in 9. razreda izvaja tudi pouk drugega tujega jezika</w:t>
      </w:r>
      <w:r w:rsidRPr="00A91366">
        <w:rPr>
          <w:rFonts w:ascii="Tw Cen MT" w:hAnsi="Tw Cen MT" w:cs="Tahoma"/>
          <w:sz w:val="28"/>
          <w:szCs w:val="26"/>
        </w:rPr>
        <w:t xml:space="preserve"> kot neobvezni izbirni predmet.</w:t>
      </w:r>
    </w:p>
    <w:p w:rsidR="003B1EE5" w:rsidRPr="00A91366" w:rsidRDefault="003B1EE5" w:rsidP="003B1EE5">
      <w:pPr>
        <w:pStyle w:val="Navadensplet"/>
        <w:rPr>
          <w:rFonts w:ascii="Tw Cen MT" w:hAnsi="Tw Cen MT" w:cs="Tahoma"/>
          <w:b/>
          <w:sz w:val="28"/>
          <w:szCs w:val="26"/>
        </w:rPr>
      </w:pPr>
      <w:r w:rsidRPr="00A91366">
        <w:rPr>
          <w:rFonts w:ascii="Tw Cen MT" w:hAnsi="Tw Cen MT" w:cs="Tahoma"/>
          <w:sz w:val="28"/>
          <w:szCs w:val="26"/>
        </w:rPr>
        <w:t xml:space="preserve">Na šoli smo se odločili, da kot neobvezni izbirni predmet v tretjem triletju ponudimo </w:t>
      </w:r>
      <w:r w:rsidRPr="00A91366">
        <w:rPr>
          <w:rFonts w:ascii="Tw Cen MT" w:hAnsi="Tw Cen MT" w:cs="Tahoma"/>
          <w:b/>
          <w:sz w:val="28"/>
          <w:szCs w:val="26"/>
        </w:rPr>
        <w:t xml:space="preserve">italijanščino. </w:t>
      </w:r>
      <w:r w:rsidR="0010124F" w:rsidRPr="00A91366">
        <w:rPr>
          <w:rFonts w:ascii="Tw Cen MT" w:hAnsi="Tw Cen MT" w:cs="Tahoma"/>
          <w:b/>
          <w:sz w:val="28"/>
          <w:szCs w:val="26"/>
        </w:rPr>
        <w:t>Pouk predmeta se bo izvajal, če bo prijavljenih najmanj12 učencev. V primeru, da se zanj odločite, ga tudi pri spletni prijavi označite.</w:t>
      </w:r>
    </w:p>
    <w:p w:rsidR="003B1EE5" w:rsidRPr="00896095" w:rsidRDefault="003B1EE5" w:rsidP="00896095">
      <w:pPr>
        <w:rPr>
          <w:sz w:val="26"/>
          <w:szCs w:val="26"/>
        </w:rPr>
      </w:pPr>
    </w:p>
    <w:sectPr w:rsidR="003B1EE5" w:rsidRPr="00896095" w:rsidSect="00F400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w Cen MT">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95"/>
    <w:rsid w:val="000815F2"/>
    <w:rsid w:val="0010124F"/>
    <w:rsid w:val="003B1EE5"/>
    <w:rsid w:val="00501C4B"/>
    <w:rsid w:val="005B6F3B"/>
    <w:rsid w:val="006D2520"/>
    <w:rsid w:val="00896095"/>
    <w:rsid w:val="00970D15"/>
    <w:rsid w:val="00A72FEB"/>
    <w:rsid w:val="00A86B1D"/>
    <w:rsid w:val="00A91366"/>
    <w:rsid w:val="00BE1D62"/>
    <w:rsid w:val="00C46946"/>
    <w:rsid w:val="00DC0466"/>
    <w:rsid w:val="00DC2572"/>
    <w:rsid w:val="00E7384F"/>
    <w:rsid w:val="00F4006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6882"/>
  <w15:chartTrackingRefBased/>
  <w15:docId w15:val="{A0B6CFD9-F1A3-4B02-ADD2-844A2A8D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960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96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C46946"/>
    <w:rPr>
      <w:color w:val="0000FF"/>
      <w:u w:val="single"/>
    </w:rPr>
  </w:style>
  <w:style w:type="paragraph" w:styleId="Navadensplet">
    <w:name w:val="Normal (Web)"/>
    <w:basedOn w:val="Navaden"/>
    <w:uiPriority w:val="99"/>
    <w:semiHidden/>
    <w:unhideWhenUsed/>
    <w:rsid w:val="003B1EE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si/teme/programi-in-ucni-nacrti-v-osnovni-soli/"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2239</Words>
  <Characters>12765</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Windows User</cp:lastModifiedBy>
  <cp:revision>3</cp:revision>
  <dcterms:created xsi:type="dcterms:W3CDTF">2020-04-09T09:09:00Z</dcterms:created>
  <dcterms:modified xsi:type="dcterms:W3CDTF">2020-04-09T09:13:00Z</dcterms:modified>
</cp:coreProperties>
</file>