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5B541" w14:textId="76D07254" w:rsidR="003438F7" w:rsidRPr="00D54B2A" w:rsidRDefault="003438F7" w:rsidP="003438F7">
      <w:pPr>
        <w:rPr>
          <w:color w:val="92D050"/>
          <w:sz w:val="44"/>
          <w:szCs w:val="44"/>
          <w:u w:val="single"/>
        </w:rPr>
      </w:pPr>
      <w:r w:rsidRPr="00D54B2A">
        <w:rPr>
          <w:color w:val="92D050"/>
          <w:sz w:val="44"/>
          <w:szCs w:val="44"/>
          <w:u w:val="single"/>
        </w:rPr>
        <w:t xml:space="preserve">Vaje za </w:t>
      </w:r>
      <w:r w:rsidR="0098485E">
        <w:rPr>
          <w:color w:val="92D050"/>
          <w:sz w:val="44"/>
          <w:szCs w:val="44"/>
          <w:u w:val="single"/>
        </w:rPr>
        <w:t xml:space="preserve">športni program </w:t>
      </w:r>
      <w:r>
        <w:rPr>
          <w:color w:val="92D050"/>
          <w:sz w:val="44"/>
          <w:szCs w:val="44"/>
          <w:u w:val="single"/>
        </w:rPr>
        <w:t>KRPAN</w:t>
      </w:r>
    </w:p>
    <w:p w14:paraId="60C76856" w14:textId="356765A1" w:rsidR="003438F7" w:rsidRDefault="003438F7" w:rsidP="003438F7">
      <w:r>
        <w:rPr>
          <w:rFonts w:ascii="Georgia" w:hAnsi="Georgia"/>
          <w:b/>
          <w:bCs/>
          <w:noProof/>
          <w:color w:val="141412"/>
          <w:sz w:val="45"/>
          <w:szCs w:val="45"/>
          <w:lang w:eastAsia="sl-SI"/>
        </w:rPr>
        <w:drawing>
          <wp:anchor distT="0" distB="0" distL="114300" distR="114300" simplePos="0" relativeHeight="251658240" behindDoc="1" locked="0" layoutInCell="1" allowOverlap="1" wp14:anchorId="1314715E" wp14:editId="1C72491F">
            <wp:simplePos x="0" y="0"/>
            <wp:positionH relativeFrom="column">
              <wp:posOffset>3382645</wp:posOffset>
            </wp:positionH>
            <wp:positionV relativeFrom="paragraph">
              <wp:posOffset>8890</wp:posOffset>
            </wp:positionV>
            <wp:extent cx="2240280" cy="2049780"/>
            <wp:effectExtent l="0" t="0" r="7620" b="7620"/>
            <wp:wrapTight wrapText="bothSides">
              <wp:wrapPolygon edited="0">
                <wp:start x="0" y="0"/>
                <wp:lineTo x="0" y="21480"/>
                <wp:lineTo x="21490" y="21480"/>
                <wp:lineTo x="21490"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0280" cy="2049780"/>
                    </a:xfrm>
                    <a:prstGeom prst="rect">
                      <a:avLst/>
                    </a:prstGeom>
                    <a:noFill/>
                    <a:ln>
                      <a:noFill/>
                    </a:ln>
                  </pic:spPr>
                </pic:pic>
              </a:graphicData>
            </a:graphic>
          </wp:anchor>
        </w:drawing>
      </w:r>
    </w:p>
    <w:p w14:paraId="5CFA9065" w14:textId="5C9AB039" w:rsidR="003438F7" w:rsidRPr="00E54D8F" w:rsidRDefault="003438F7" w:rsidP="003438F7">
      <w:pPr>
        <w:rPr>
          <w:b/>
          <w:bCs/>
        </w:rPr>
      </w:pPr>
      <w:r w:rsidRPr="00E54D8F">
        <w:rPr>
          <w:b/>
          <w:bCs/>
        </w:rPr>
        <w:t>Dragi učenci in učenke,</w:t>
      </w:r>
    </w:p>
    <w:p w14:paraId="138254C7" w14:textId="55CBD5FB" w:rsidR="003438F7" w:rsidRDefault="003438F7" w:rsidP="003438F7">
      <w:pPr>
        <w:jc w:val="both"/>
      </w:pPr>
      <w:r>
        <w:t xml:space="preserve">Pred vami je drugi teden učenja na daljavo in upam, da ste pridno telovadili in okrepili svoje mišice s funkcionalno vadbo. V tem tednu pa bomo vadili vaje za Krpana. Verjamem, da za vas to ne bo pretežko. Preberi si navodilo vsake vaje in jo izvajaj po programu, ki ti ga pošiljam. Vaje lahko izvajaš tudi zunaj v skladu s priporočili, o gibanju na prostem. </w:t>
      </w:r>
    </w:p>
    <w:p w14:paraId="5CC177FA" w14:textId="4E46B261" w:rsidR="00287244" w:rsidRPr="003438F7" w:rsidRDefault="00287244" w:rsidP="00287244">
      <w:pPr>
        <w:shd w:val="clear" w:color="auto" w:fill="FFFFFF"/>
        <w:spacing w:before="375" w:after="375" w:line="240" w:lineRule="auto"/>
        <w:outlineLvl w:val="1"/>
        <w:rPr>
          <w:rFonts w:ascii="Georgia" w:eastAsia="Times New Roman" w:hAnsi="Georgia" w:cs="Times New Roman"/>
          <w:b/>
          <w:bCs/>
          <w:color w:val="141412"/>
          <w:lang w:eastAsia="sl-SI"/>
        </w:rPr>
      </w:pPr>
      <w:r w:rsidRPr="003438F7">
        <w:rPr>
          <w:rFonts w:ascii="Georgia" w:eastAsia="Times New Roman" w:hAnsi="Georgia" w:cs="Times New Roman"/>
          <w:b/>
          <w:bCs/>
          <w:color w:val="141412"/>
          <w:lang w:eastAsia="sl-SI"/>
        </w:rPr>
        <w:t>NALOGE, KI JIH MORAŠ OPRAVITI:</w:t>
      </w:r>
    </w:p>
    <w:p w14:paraId="3A2069BB" w14:textId="3583EBAB" w:rsidR="00287244" w:rsidRPr="003438F7" w:rsidRDefault="00287244" w:rsidP="003438F7">
      <w:pPr>
        <w:shd w:val="clear" w:color="auto" w:fill="FFFFFF"/>
        <w:spacing w:after="360" w:line="240" w:lineRule="auto"/>
        <w:rPr>
          <w:rFonts w:ascii="Helvetica" w:eastAsia="Times New Roman" w:hAnsi="Helvetica" w:cs="Helvetica"/>
          <w:color w:val="141412"/>
          <w:lang w:eastAsia="sl-SI"/>
        </w:rPr>
      </w:pPr>
      <w:r w:rsidRPr="003438F7">
        <w:rPr>
          <w:rFonts w:ascii="Helvetica" w:eastAsia="Times New Roman" w:hAnsi="Helvetica" w:cs="Helvetica"/>
          <w:color w:val="141412"/>
          <w:lang w:eastAsia="sl-SI"/>
        </w:rPr>
        <w:t>1. DVA IZLETA</w:t>
      </w:r>
      <w:r w:rsidR="00356820">
        <w:rPr>
          <w:rFonts w:ascii="Helvetica" w:eastAsia="Times New Roman" w:hAnsi="Helvetica" w:cs="Helvetica"/>
          <w:color w:val="141412"/>
          <w:lang w:eastAsia="sl-SI"/>
        </w:rPr>
        <w:t xml:space="preserve"> (enega smo opravili v sklopu športnega dne)</w:t>
      </w:r>
      <w:r w:rsidRPr="003438F7">
        <w:rPr>
          <w:rFonts w:ascii="Helvetica" w:eastAsia="Times New Roman" w:hAnsi="Helvetica" w:cs="Helvetica"/>
          <w:color w:val="141412"/>
          <w:lang w:eastAsia="sl-SI"/>
        </w:rPr>
        <w:br/>
      </w:r>
      <w:r w:rsidRPr="003438F7">
        <w:rPr>
          <w:rFonts w:ascii="Helvetica" w:eastAsia="Times New Roman" w:hAnsi="Helvetica" w:cs="Helvetica"/>
          <w:color w:val="FF0000"/>
          <w:lang w:eastAsia="sl-SI"/>
        </w:rPr>
        <w:t>2. NASKOK NA OPORO ČEPNO NA GIMNASTIČNO ORODJE</w:t>
      </w:r>
      <w:r w:rsidR="003438F7" w:rsidRPr="003438F7">
        <w:rPr>
          <w:rFonts w:ascii="Helvetica" w:eastAsia="Times New Roman" w:hAnsi="Helvetica" w:cs="Helvetica"/>
          <w:color w:val="FF0000"/>
          <w:lang w:eastAsia="sl-SI"/>
        </w:rPr>
        <w:t xml:space="preserve"> (smo že opravili)</w:t>
      </w:r>
      <w:r w:rsidRPr="003438F7">
        <w:rPr>
          <w:rFonts w:ascii="Helvetica" w:eastAsia="Times New Roman" w:hAnsi="Helvetica" w:cs="Helvetica"/>
          <w:color w:val="141412"/>
          <w:lang w:eastAsia="sl-SI"/>
        </w:rPr>
        <w:br/>
        <w:t>3. ODRIVANJE V STOJO NA LAHTEH</w:t>
      </w:r>
      <w:r w:rsidRPr="003438F7">
        <w:rPr>
          <w:rFonts w:ascii="Helvetica" w:eastAsia="Times New Roman" w:hAnsi="Helvetica" w:cs="Helvetica"/>
          <w:color w:val="141412"/>
          <w:lang w:eastAsia="sl-SI"/>
        </w:rPr>
        <w:br/>
        <w:t>4. PREMET V STRAN</w:t>
      </w:r>
      <w:r w:rsidRPr="003438F7">
        <w:rPr>
          <w:rFonts w:ascii="Helvetica" w:eastAsia="Times New Roman" w:hAnsi="Helvetica" w:cs="Helvetica"/>
          <w:color w:val="141412"/>
          <w:lang w:eastAsia="sl-SI"/>
        </w:rPr>
        <w:br/>
        <w:t>5. OSNOVNA PODAJA Z ZAMAHOM NAD RAMO</w:t>
      </w:r>
      <w:r w:rsidRPr="003438F7">
        <w:rPr>
          <w:rFonts w:ascii="Helvetica" w:eastAsia="Times New Roman" w:hAnsi="Helvetica" w:cs="Helvetica"/>
          <w:color w:val="141412"/>
          <w:lang w:eastAsia="sl-SI"/>
        </w:rPr>
        <w:br/>
        <w:t xml:space="preserve">6. </w:t>
      </w:r>
      <w:r w:rsidRPr="00E07065">
        <w:rPr>
          <w:rFonts w:ascii="Helvetica" w:eastAsia="Times New Roman" w:hAnsi="Helvetica" w:cs="Helvetica"/>
          <w:color w:val="FF0000"/>
          <w:lang w:eastAsia="sl-SI"/>
        </w:rPr>
        <w:t>MET NA KOŠ Z MESTA</w:t>
      </w:r>
      <w:r w:rsidR="00E07065">
        <w:rPr>
          <w:rFonts w:ascii="Helvetica" w:eastAsia="Times New Roman" w:hAnsi="Helvetica" w:cs="Helvetica"/>
          <w:color w:val="141412"/>
          <w:lang w:eastAsia="sl-SI"/>
        </w:rPr>
        <w:t xml:space="preserve"> </w:t>
      </w:r>
      <w:r w:rsidR="00E07065" w:rsidRPr="00E07065">
        <w:rPr>
          <w:rFonts w:ascii="Helvetica" w:eastAsia="Times New Roman" w:hAnsi="Helvetica" w:cs="Helvetica"/>
          <w:color w:val="FF0000"/>
          <w:lang w:eastAsia="sl-SI"/>
        </w:rPr>
        <w:t>(smo že opravili)</w:t>
      </w:r>
      <w:r w:rsidRPr="003438F7">
        <w:rPr>
          <w:rFonts w:ascii="Helvetica" w:eastAsia="Times New Roman" w:hAnsi="Helvetica" w:cs="Helvetica"/>
          <w:color w:val="141412"/>
          <w:lang w:eastAsia="sl-SI"/>
        </w:rPr>
        <w:br/>
        <w:t>7. TEK 6 min ZDRŽEMA V POGOVORNEM TEMPU</w:t>
      </w:r>
      <w:r w:rsidRPr="003438F7">
        <w:rPr>
          <w:rFonts w:ascii="Helvetica" w:eastAsia="Times New Roman" w:hAnsi="Helvetica" w:cs="Helvetica"/>
          <w:color w:val="141412"/>
          <w:lang w:eastAsia="sl-SI"/>
        </w:rPr>
        <w:br/>
        <w:t>8. TEORIJA</w:t>
      </w:r>
    </w:p>
    <w:p w14:paraId="581E16C3" w14:textId="21E3C59A" w:rsidR="00032F58" w:rsidRPr="003438F7" w:rsidRDefault="00032F58" w:rsidP="00032F58">
      <w:pPr>
        <w:shd w:val="clear" w:color="auto" w:fill="FFFFFF"/>
        <w:spacing w:before="330" w:after="330" w:line="240" w:lineRule="auto"/>
        <w:outlineLvl w:val="2"/>
        <w:rPr>
          <w:rFonts w:ascii="Georgia" w:eastAsia="Times New Roman" w:hAnsi="Georgia" w:cs="Times New Roman"/>
          <w:b/>
          <w:bCs/>
          <w:color w:val="141412"/>
          <w:lang w:eastAsia="sl-SI"/>
        </w:rPr>
      </w:pPr>
      <w:r w:rsidRPr="003438F7">
        <w:rPr>
          <w:rFonts w:ascii="Georgia" w:eastAsia="Times New Roman" w:hAnsi="Georgia" w:cs="Times New Roman"/>
          <w:b/>
          <w:bCs/>
          <w:color w:val="141412"/>
          <w:lang w:eastAsia="sl-SI"/>
        </w:rPr>
        <w:t>ODRIVANJE V STOJO NA LAHTEH</w:t>
      </w:r>
    </w:p>
    <w:p w14:paraId="1FE9478B" w14:textId="120F724F" w:rsidR="003438F7" w:rsidRPr="00E07065" w:rsidRDefault="00032F58" w:rsidP="00032F58">
      <w:pPr>
        <w:shd w:val="clear" w:color="auto" w:fill="FFFFFF"/>
        <w:spacing w:after="360" w:line="240" w:lineRule="auto"/>
        <w:jc w:val="both"/>
        <w:rPr>
          <w:rFonts w:asciiTheme="majorHAnsi" w:eastAsia="Times New Roman" w:hAnsiTheme="majorHAnsi" w:cstheme="majorHAnsi"/>
          <w:color w:val="141412"/>
          <w:lang w:eastAsia="sl-SI"/>
        </w:rPr>
      </w:pPr>
      <w:r w:rsidRPr="00E07065">
        <w:rPr>
          <w:rFonts w:asciiTheme="majorHAnsi" w:eastAsia="Times New Roman" w:hAnsiTheme="majorHAnsi" w:cstheme="majorHAnsi"/>
          <w:noProof/>
          <w:color w:val="141412"/>
          <w:lang w:eastAsia="sl-SI"/>
        </w:rPr>
        <w:drawing>
          <wp:anchor distT="0" distB="0" distL="114300" distR="114300" simplePos="0" relativeHeight="251659264" behindDoc="1" locked="0" layoutInCell="1" allowOverlap="1" wp14:anchorId="0C6B01AC" wp14:editId="675E72C9">
            <wp:simplePos x="0" y="0"/>
            <wp:positionH relativeFrom="column">
              <wp:posOffset>-635</wp:posOffset>
            </wp:positionH>
            <wp:positionV relativeFrom="paragraph">
              <wp:posOffset>-2540</wp:posOffset>
            </wp:positionV>
            <wp:extent cx="2019300" cy="1485900"/>
            <wp:effectExtent l="0" t="0" r="0" b="0"/>
            <wp:wrapTopAndBottom/>
            <wp:docPr id="2" name="Slika 2" descr="odrivanje_v_sto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drivanje_v_stoj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1485900"/>
                    </a:xfrm>
                    <a:prstGeom prst="rect">
                      <a:avLst/>
                    </a:prstGeom>
                    <a:noFill/>
                    <a:ln>
                      <a:noFill/>
                    </a:ln>
                  </pic:spPr>
                </pic:pic>
              </a:graphicData>
            </a:graphic>
          </wp:anchor>
        </w:drawing>
      </w:r>
      <w:r w:rsidRPr="00E07065">
        <w:rPr>
          <w:rFonts w:asciiTheme="majorHAnsi" w:eastAsia="Times New Roman" w:hAnsiTheme="majorHAnsi" w:cstheme="majorHAnsi"/>
          <w:color w:val="141412"/>
          <w:lang w:eastAsia="sl-SI"/>
        </w:rPr>
        <w:t xml:space="preserve">Učenec se postavi v oporo čepno na eni nogi (druga noga je na tleh v </w:t>
      </w:r>
      <w:proofErr w:type="spellStart"/>
      <w:r w:rsidRPr="00E07065">
        <w:rPr>
          <w:rFonts w:asciiTheme="majorHAnsi" w:eastAsia="Times New Roman" w:hAnsiTheme="majorHAnsi" w:cstheme="majorHAnsi"/>
          <w:color w:val="141412"/>
          <w:lang w:eastAsia="sl-SI"/>
        </w:rPr>
        <w:t>zanoženju</w:t>
      </w:r>
      <w:proofErr w:type="spellEnd"/>
      <w:r w:rsidRPr="00E07065">
        <w:rPr>
          <w:rFonts w:asciiTheme="majorHAnsi" w:eastAsia="Times New Roman" w:hAnsiTheme="majorHAnsi" w:cstheme="majorHAnsi"/>
          <w:color w:val="141412"/>
          <w:lang w:eastAsia="sl-SI"/>
        </w:rPr>
        <w:t xml:space="preserve">) približno 20 do 30 od stene in obrnjen k njej. Z zamahom </w:t>
      </w:r>
      <w:proofErr w:type="spellStart"/>
      <w:r w:rsidRPr="00E07065">
        <w:rPr>
          <w:rFonts w:asciiTheme="majorHAnsi" w:eastAsia="Times New Roman" w:hAnsiTheme="majorHAnsi" w:cstheme="majorHAnsi"/>
          <w:color w:val="141412"/>
          <w:lang w:eastAsia="sl-SI"/>
        </w:rPr>
        <w:t>zanožene</w:t>
      </w:r>
      <w:proofErr w:type="spellEnd"/>
      <w:r w:rsidRPr="00E07065">
        <w:rPr>
          <w:rFonts w:asciiTheme="majorHAnsi" w:eastAsia="Times New Roman" w:hAnsiTheme="majorHAnsi" w:cstheme="majorHAnsi"/>
          <w:color w:val="141412"/>
          <w:lang w:eastAsia="sl-SI"/>
        </w:rPr>
        <w:t xml:space="preserve"> in odrivom stojne (pokrčene) noge preide v stojo na lahteh, tako da se nasloni s stopali na steno. Po dotiku stene se takoj spet vrne v začetni položaj. Namesto stene lahko za hrbtom učenca stoji učitelj, ki učenca, ki seje odrinil v stojo, za trenutek zadrži vtem položaju. Učenci morajo nalogo opravljati na gimnastičnih blazinah. Učenec je nalogo opravil, če se je odrinil v stojo in se nato nadzorovano ter varno vrnil v začetni položaj.</w:t>
      </w:r>
    </w:p>
    <w:p w14:paraId="75A1003C" w14:textId="77777777" w:rsidR="003438F7" w:rsidRPr="003438F7" w:rsidRDefault="003438F7" w:rsidP="00032F58">
      <w:pPr>
        <w:shd w:val="clear" w:color="auto" w:fill="FFFFFF"/>
        <w:spacing w:after="360" w:line="240" w:lineRule="auto"/>
        <w:jc w:val="both"/>
        <w:rPr>
          <w:rFonts w:ascii="Helvetica" w:eastAsia="Times New Roman" w:hAnsi="Helvetica" w:cs="Helvetica"/>
          <w:color w:val="141412"/>
          <w:lang w:eastAsia="sl-SI"/>
        </w:rPr>
      </w:pPr>
    </w:p>
    <w:p w14:paraId="3732A0C3" w14:textId="20F4BF43" w:rsidR="00E07065" w:rsidRDefault="00E07065" w:rsidP="00032F58">
      <w:pPr>
        <w:shd w:val="clear" w:color="auto" w:fill="FFFFFF"/>
        <w:spacing w:before="330" w:after="330" w:line="240" w:lineRule="auto"/>
        <w:jc w:val="both"/>
        <w:outlineLvl w:val="2"/>
        <w:rPr>
          <w:rFonts w:ascii="Georgia" w:eastAsia="Times New Roman" w:hAnsi="Georgia" w:cs="Times New Roman"/>
          <w:b/>
          <w:bCs/>
          <w:color w:val="141412"/>
          <w:lang w:eastAsia="sl-SI"/>
        </w:rPr>
      </w:pPr>
    </w:p>
    <w:p w14:paraId="685A3365" w14:textId="77777777" w:rsidR="00356820" w:rsidRDefault="00356820" w:rsidP="00032F58">
      <w:pPr>
        <w:shd w:val="clear" w:color="auto" w:fill="FFFFFF"/>
        <w:spacing w:before="330" w:after="330" w:line="240" w:lineRule="auto"/>
        <w:jc w:val="both"/>
        <w:outlineLvl w:val="2"/>
        <w:rPr>
          <w:rFonts w:ascii="Georgia" w:eastAsia="Times New Roman" w:hAnsi="Georgia" w:cs="Times New Roman"/>
          <w:b/>
          <w:bCs/>
          <w:color w:val="141412"/>
          <w:lang w:eastAsia="sl-SI"/>
        </w:rPr>
      </w:pPr>
    </w:p>
    <w:p w14:paraId="4F3D2BE8" w14:textId="77777777" w:rsidR="00E07065" w:rsidRDefault="00E07065" w:rsidP="00032F58">
      <w:pPr>
        <w:shd w:val="clear" w:color="auto" w:fill="FFFFFF"/>
        <w:spacing w:before="330" w:after="330" w:line="240" w:lineRule="auto"/>
        <w:jc w:val="both"/>
        <w:outlineLvl w:val="2"/>
        <w:rPr>
          <w:rFonts w:ascii="Georgia" w:eastAsia="Times New Roman" w:hAnsi="Georgia" w:cs="Times New Roman"/>
          <w:b/>
          <w:bCs/>
          <w:color w:val="141412"/>
          <w:lang w:eastAsia="sl-SI"/>
        </w:rPr>
      </w:pPr>
    </w:p>
    <w:p w14:paraId="16AE8B1F" w14:textId="2C4E3467" w:rsidR="00032F58" w:rsidRPr="003438F7" w:rsidRDefault="00032F58" w:rsidP="00032F58">
      <w:pPr>
        <w:shd w:val="clear" w:color="auto" w:fill="FFFFFF"/>
        <w:spacing w:before="330" w:after="330" w:line="240" w:lineRule="auto"/>
        <w:jc w:val="both"/>
        <w:outlineLvl w:val="2"/>
        <w:rPr>
          <w:rFonts w:ascii="Georgia" w:eastAsia="Times New Roman" w:hAnsi="Georgia" w:cs="Times New Roman"/>
          <w:b/>
          <w:bCs/>
          <w:color w:val="141412"/>
          <w:lang w:eastAsia="sl-SI"/>
        </w:rPr>
      </w:pPr>
      <w:r w:rsidRPr="003438F7">
        <w:rPr>
          <w:rFonts w:ascii="Georgia" w:eastAsia="Times New Roman" w:hAnsi="Georgia" w:cs="Times New Roman"/>
          <w:b/>
          <w:bCs/>
          <w:color w:val="141412"/>
          <w:lang w:eastAsia="sl-SI"/>
        </w:rPr>
        <w:lastRenderedPageBreak/>
        <w:t>PREMET V STRAN</w:t>
      </w:r>
    </w:p>
    <w:p w14:paraId="411BF0C4" w14:textId="604033CB" w:rsidR="00032F58" w:rsidRPr="00E07065" w:rsidRDefault="003438F7" w:rsidP="00E07065">
      <w:pPr>
        <w:shd w:val="clear" w:color="auto" w:fill="FFFFFF"/>
        <w:spacing w:after="360" w:line="240" w:lineRule="auto"/>
        <w:rPr>
          <w:rFonts w:eastAsia="Times New Roman" w:cstheme="minorHAnsi"/>
          <w:color w:val="141412"/>
          <w:lang w:eastAsia="sl-SI"/>
        </w:rPr>
      </w:pPr>
      <w:r w:rsidRPr="00E07065">
        <w:rPr>
          <w:rFonts w:eastAsia="Times New Roman" w:cstheme="minorHAnsi"/>
          <w:noProof/>
          <w:color w:val="141412"/>
          <w:lang w:eastAsia="sl-SI"/>
        </w:rPr>
        <w:drawing>
          <wp:anchor distT="0" distB="0" distL="114300" distR="114300" simplePos="0" relativeHeight="251660288" behindDoc="1" locked="0" layoutInCell="1" allowOverlap="1" wp14:anchorId="67F05423" wp14:editId="29C2BFEA">
            <wp:simplePos x="0" y="0"/>
            <wp:positionH relativeFrom="column">
              <wp:posOffset>-31115</wp:posOffset>
            </wp:positionH>
            <wp:positionV relativeFrom="paragraph">
              <wp:posOffset>42545</wp:posOffset>
            </wp:positionV>
            <wp:extent cx="1912620" cy="1379220"/>
            <wp:effectExtent l="0" t="0" r="0" b="0"/>
            <wp:wrapTopAndBottom/>
            <wp:docPr id="5" name="Slika 5" descr="premet_v_s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met_v_str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2620" cy="1379220"/>
                    </a:xfrm>
                    <a:prstGeom prst="rect">
                      <a:avLst/>
                    </a:prstGeom>
                    <a:noFill/>
                    <a:ln>
                      <a:noFill/>
                    </a:ln>
                  </pic:spPr>
                </pic:pic>
              </a:graphicData>
            </a:graphic>
          </wp:anchor>
        </w:drawing>
      </w:r>
      <w:r w:rsidR="00032F58" w:rsidRPr="00E07065">
        <w:rPr>
          <w:rFonts w:eastAsia="Times New Roman" w:cstheme="minorHAnsi"/>
          <w:color w:val="141412"/>
          <w:lang w:eastAsia="sl-SI"/>
        </w:rPr>
        <w:t xml:space="preserve">Učenec iz stoje </w:t>
      </w:r>
      <w:proofErr w:type="spellStart"/>
      <w:r w:rsidR="00032F58" w:rsidRPr="00E07065">
        <w:rPr>
          <w:rFonts w:eastAsia="Times New Roman" w:cstheme="minorHAnsi"/>
          <w:color w:val="141412"/>
          <w:lang w:eastAsia="sl-SI"/>
        </w:rPr>
        <w:t>spetno</w:t>
      </w:r>
      <w:proofErr w:type="spellEnd"/>
      <w:r w:rsidR="00032F58" w:rsidRPr="00E07065">
        <w:rPr>
          <w:rFonts w:eastAsia="Times New Roman" w:cstheme="minorHAnsi"/>
          <w:color w:val="141412"/>
          <w:lang w:eastAsia="sl-SI"/>
        </w:rPr>
        <w:t xml:space="preserve"> ali </w:t>
      </w:r>
      <w:proofErr w:type="spellStart"/>
      <w:r w:rsidR="00032F58" w:rsidRPr="00E07065">
        <w:rPr>
          <w:rFonts w:eastAsia="Times New Roman" w:cstheme="minorHAnsi"/>
          <w:color w:val="141412"/>
          <w:lang w:eastAsia="sl-SI"/>
        </w:rPr>
        <w:t>snožno</w:t>
      </w:r>
      <w:proofErr w:type="spellEnd"/>
      <w:r w:rsidR="00032F58" w:rsidRPr="00E07065">
        <w:rPr>
          <w:rFonts w:eastAsia="Times New Roman" w:cstheme="minorHAnsi"/>
          <w:color w:val="141412"/>
          <w:lang w:eastAsia="sl-SI"/>
        </w:rPr>
        <w:t xml:space="preserve"> </w:t>
      </w:r>
      <w:proofErr w:type="spellStart"/>
      <w:r w:rsidR="00032F58" w:rsidRPr="00E07065">
        <w:rPr>
          <w:rFonts w:eastAsia="Times New Roman" w:cstheme="minorHAnsi"/>
          <w:color w:val="141412"/>
          <w:lang w:eastAsia="sl-SI"/>
        </w:rPr>
        <w:t>odnoži</w:t>
      </w:r>
      <w:proofErr w:type="spellEnd"/>
      <w:r w:rsidR="00032F58" w:rsidRPr="00E07065">
        <w:rPr>
          <w:rFonts w:eastAsia="Times New Roman" w:cstheme="minorHAnsi"/>
          <w:color w:val="141412"/>
          <w:lang w:eastAsia="sl-SI"/>
        </w:rPr>
        <w:t xml:space="preserve"> z levo (desno), odroči in usmeri pogled v levo (desno). Nato z levo (desno) nogo naredi korak v levo (desno), zamahne z desno (levo) nogo v stran, se skloni proti tlom, z levo (desno) roko opre na tla in hkrati z levo (desno) nogo odrine v stojo na lahteh raznožno. Brez postanka nadaljuje gibanje prek opore na desni (levi) roki, stopi z desno (levo) nogo na tla ter se zravna v stojo </w:t>
      </w:r>
      <w:proofErr w:type="spellStart"/>
      <w:r w:rsidR="00032F58" w:rsidRPr="00E07065">
        <w:rPr>
          <w:rFonts w:eastAsia="Times New Roman" w:cstheme="minorHAnsi"/>
          <w:color w:val="141412"/>
          <w:lang w:eastAsia="sl-SI"/>
        </w:rPr>
        <w:t>spetno</w:t>
      </w:r>
      <w:proofErr w:type="spellEnd"/>
      <w:r w:rsidR="00032F58" w:rsidRPr="00E07065">
        <w:rPr>
          <w:rFonts w:eastAsia="Times New Roman" w:cstheme="minorHAnsi"/>
          <w:color w:val="141412"/>
          <w:lang w:eastAsia="sl-SI"/>
        </w:rPr>
        <w:t xml:space="preserve"> ali </w:t>
      </w:r>
      <w:proofErr w:type="spellStart"/>
      <w:r w:rsidR="00032F58" w:rsidRPr="00E07065">
        <w:rPr>
          <w:rFonts w:eastAsia="Times New Roman" w:cstheme="minorHAnsi"/>
          <w:color w:val="141412"/>
          <w:lang w:eastAsia="sl-SI"/>
        </w:rPr>
        <w:t>snožno</w:t>
      </w:r>
      <w:proofErr w:type="spellEnd"/>
      <w:r w:rsidR="00032F58" w:rsidRPr="00E07065">
        <w:rPr>
          <w:rFonts w:eastAsia="Times New Roman" w:cstheme="minorHAnsi"/>
          <w:color w:val="141412"/>
          <w:lang w:eastAsia="sl-SI"/>
        </w:rPr>
        <w:t xml:space="preserve"> z rokami v odročenju. Takoj za prvim premetom spojeno poveže še drugega in tretjega. Učenec lahko dela premet v poljubno stran, nalogo pa je uspešno opravil:</w:t>
      </w:r>
      <w:r w:rsidR="00032F58" w:rsidRPr="00E07065">
        <w:rPr>
          <w:rFonts w:eastAsia="Times New Roman" w:cstheme="minorHAnsi"/>
          <w:color w:val="141412"/>
          <w:lang w:eastAsia="sl-SI"/>
        </w:rPr>
        <w:br/>
        <w:t>– če je naredil premet v stran v skladu z gornjim opisom in</w:t>
      </w:r>
      <w:r w:rsidR="00032F58" w:rsidRPr="00E07065">
        <w:rPr>
          <w:rFonts w:eastAsia="Times New Roman" w:cstheme="minorHAnsi"/>
          <w:color w:val="141412"/>
          <w:lang w:eastAsia="sl-SI"/>
        </w:rPr>
        <w:br/>
        <w:t>– če so se stopala gibala vsaj pod kotom 45 stopinj glede na oporišče rok na tleh (glej risbo).</w:t>
      </w:r>
    </w:p>
    <w:p w14:paraId="4EDACE1F" w14:textId="77777777" w:rsidR="00032F58" w:rsidRPr="003438F7" w:rsidRDefault="00032F58" w:rsidP="00032F58">
      <w:pPr>
        <w:shd w:val="clear" w:color="auto" w:fill="FFFFFF"/>
        <w:spacing w:before="330" w:after="330" w:line="240" w:lineRule="auto"/>
        <w:outlineLvl w:val="2"/>
        <w:rPr>
          <w:rFonts w:ascii="Georgia" w:eastAsia="Times New Roman" w:hAnsi="Georgia" w:cs="Times New Roman"/>
          <w:b/>
          <w:bCs/>
          <w:color w:val="141412"/>
          <w:lang w:eastAsia="sl-SI"/>
        </w:rPr>
      </w:pPr>
      <w:r w:rsidRPr="003438F7">
        <w:rPr>
          <w:rFonts w:ascii="Georgia" w:eastAsia="Times New Roman" w:hAnsi="Georgia" w:cs="Times New Roman"/>
          <w:b/>
          <w:bCs/>
          <w:color w:val="141412"/>
          <w:lang w:eastAsia="sl-SI"/>
        </w:rPr>
        <w:t>OSNOVNA PODAJA Z ZAMAHOM NAD RAMO</w:t>
      </w:r>
    </w:p>
    <w:p w14:paraId="3B22484A" w14:textId="77777777" w:rsidR="00032F58" w:rsidRPr="00E07065" w:rsidRDefault="00032F58" w:rsidP="00E07065">
      <w:pPr>
        <w:shd w:val="clear" w:color="auto" w:fill="FFFFFF"/>
        <w:spacing w:after="360" w:line="240" w:lineRule="auto"/>
        <w:jc w:val="both"/>
        <w:rPr>
          <w:rFonts w:eastAsia="Times New Roman" w:cstheme="minorHAnsi"/>
          <w:color w:val="141412"/>
          <w:lang w:eastAsia="sl-SI"/>
        </w:rPr>
      </w:pPr>
      <w:r w:rsidRPr="00E07065">
        <w:rPr>
          <w:rFonts w:eastAsia="Times New Roman" w:cstheme="minorHAnsi"/>
          <w:noProof/>
          <w:color w:val="141412"/>
          <w:lang w:eastAsia="sl-SI"/>
        </w:rPr>
        <w:drawing>
          <wp:anchor distT="0" distB="0" distL="114300" distR="114300" simplePos="0" relativeHeight="251661312" behindDoc="1" locked="0" layoutInCell="1" allowOverlap="1" wp14:anchorId="7D416721" wp14:editId="5BE89AE7">
            <wp:simplePos x="0" y="0"/>
            <wp:positionH relativeFrom="column">
              <wp:posOffset>-635</wp:posOffset>
            </wp:positionH>
            <wp:positionV relativeFrom="paragraph">
              <wp:posOffset>1905</wp:posOffset>
            </wp:positionV>
            <wp:extent cx="2217420" cy="1760220"/>
            <wp:effectExtent l="0" t="0" r="0" b="0"/>
            <wp:wrapTopAndBottom/>
            <wp:docPr id="6" name="Slika 6" descr="podaja_z_zamah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daja_z_zamah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7420" cy="1760220"/>
                    </a:xfrm>
                    <a:prstGeom prst="rect">
                      <a:avLst/>
                    </a:prstGeom>
                    <a:noFill/>
                    <a:ln>
                      <a:noFill/>
                    </a:ln>
                  </pic:spPr>
                </pic:pic>
              </a:graphicData>
            </a:graphic>
          </wp:anchor>
        </w:drawing>
      </w:r>
      <w:r w:rsidRPr="00E07065">
        <w:rPr>
          <w:rFonts w:eastAsia="Times New Roman" w:cstheme="minorHAnsi"/>
          <w:color w:val="141412"/>
          <w:lang w:eastAsia="sl-SI"/>
        </w:rPr>
        <w:t>Tri metre od ravne navpične stene iz trde snovi na tla narišemo črto. Učenec stopi za črto in 15-krat zaporedoma vrže žogo v steno ter odbito žogo ujame. Dovoljen je le met z eno roko z zamahom nad ramo. Žogo ujame z obema rokama. Pri lovljenju se lahko pomika levo in desno, ne sme pa prestopiti črte na tleh. Tudi žoga mu ne sme pasti iz rok. Uporabljamo malo rokometno žogo (št. 2) ali podobno gumijasto žogo, ki ni prelahka.</w:t>
      </w:r>
    </w:p>
    <w:p w14:paraId="2D3C0E3C" w14:textId="1EF6E50D" w:rsidR="00032F58" w:rsidRPr="00E07065" w:rsidRDefault="00032F58" w:rsidP="00E07065">
      <w:pPr>
        <w:shd w:val="clear" w:color="auto" w:fill="FFFFFF"/>
        <w:spacing w:after="360" w:line="240" w:lineRule="auto"/>
        <w:jc w:val="both"/>
        <w:rPr>
          <w:rFonts w:eastAsia="Times New Roman" w:cstheme="minorHAnsi"/>
          <w:color w:val="141412"/>
          <w:lang w:eastAsia="sl-SI"/>
        </w:rPr>
      </w:pPr>
      <w:r w:rsidRPr="00E07065">
        <w:rPr>
          <w:rFonts w:eastAsia="Times New Roman" w:cstheme="minorHAnsi"/>
          <w:color w:val="141412"/>
          <w:lang w:eastAsia="sl-SI"/>
        </w:rPr>
        <w:t>Učenec je nalogo opravil, če je petnajstkrat zaporedoma na predpisan način vrgel žogo v steno in odbito žogo ujel ter pri tem ni prestopil črte.</w:t>
      </w:r>
      <w:r w:rsidR="00E07065" w:rsidRPr="00E07065">
        <w:rPr>
          <w:rFonts w:eastAsia="Times New Roman" w:cstheme="minorHAnsi"/>
          <w:color w:val="141412"/>
          <w:lang w:eastAsia="sl-SI"/>
        </w:rPr>
        <w:t xml:space="preserve"> </w:t>
      </w:r>
      <w:r w:rsidRPr="00E07065">
        <w:rPr>
          <w:rFonts w:eastAsia="Times New Roman" w:cstheme="minorHAnsi"/>
          <w:color w:val="141412"/>
          <w:lang w:eastAsia="sl-SI"/>
        </w:rPr>
        <w:t>Če je učencu med opravljanjem naloge žoga padla na tla ali je prestopil črto, lahko opravlja nalogo od začetka. Učenec lahko opravlja nalogo kolikor krat hoče.</w:t>
      </w:r>
    </w:p>
    <w:p w14:paraId="73FAD4FB" w14:textId="3C92FF33" w:rsidR="00032F58" w:rsidRDefault="00032F58" w:rsidP="00032F58">
      <w:pPr>
        <w:shd w:val="clear" w:color="auto" w:fill="FFFFFF"/>
        <w:spacing w:after="360" w:line="240" w:lineRule="auto"/>
        <w:rPr>
          <w:rFonts w:ascii="Helvetica" w:eastAsia="Times New Roman" w:hAnsi="Helvetica" w:cs="Helvetica"/>
          <w:color w:val="141412"/>
          <w:lang w:eastAsia="sl-SI"/>
        </w:rPr>
      </w:pPr>
      <w:r w:rsidRPr="003438F7">
        <w:rPr>
          <w:rFonts w:ascii="Helvetica" w:eastAsia="Times New Roman" w:hAnsi="Helvetica" w:cs="Helvetica"/>
          <w:color w:val="141412"/>
          <w:lang w:eastAsia="sl-SI"/>
        </w:rPr>
        <w:t> </w:t>
      </w:r>
    </w:p>
    <w:p w14:paraId="6E5515AD" w14:textId="60EB24E4" w:rsidR="003438F7" w:rsidRDefault="003438F7" w:rsidP="00032F58">
      <w:pPr>
        <w:shd w:val="clear" w:color="auto" w:fill="FFFFFF"/>
        <w:spacing w:after="360" w:line="240" w:lineRule="auto"/>
        <w:rPr>
          <w:rFonts w:ascii="Helvetica" w:eastAsia="Times New Roman" w:hAnsi="Helvetica" w:cs="Helvetica"/>
          <w:color w:val="141412"/>
          <w:lang w:eastAsia="sl-SI"/>
        </w:rPr>
      </w:pPr>
    </w:p>
    <w:p w14:paraId="37F3318B" w14:textId="77777777" w:rsidR="00E07065" w:rsidRDefault="00E07065" w:rsidP="00032F58">
      <w:pPr>
        <w:shd w:val="clear" w:color="auto" w:fill="FFFFFF"/>
        <w:spacing w:after="360" w:line="240" w:lineRule="auto"/>
        <w:rPr>
          <w:rFonts w:ascii="Helvetica" w:eastAsia="Times New Roman" w:hAnsi="Helvetica" w:cs="Helvetica"/>
          <w:color w:val="141412"/>
          <w:lang w:eastAsia="sl-SI"/>
        </w:rPr>
      </w:pPr>
    </w:p>
    <w:p w14:paraId="7F769443" w14:textId="77777777" w:rsidR="00E07065" w:rsidRDefault="00E07065" w:rsidP="00032F58">
      <w:pPr>
        <w:shd w:val="clear" w:color="auto" w:fill="FFFFFF"/>
        <w:spacing w:before="330" w:after="330" w:line="240" w:lineRule="auto"/>
        <w:outlineLvl w:val="2"/>
        <w:rPr>
          <w:rFonts w:ascii="Helvetica" w:eastAsia="Times New Roman" w:hAnsi="Helvetica" w:cs="Helvetica"/>
          <w:color w:val="141412"/>
          <w:lang w:eastAsia="sl-SI"/>
        </w:rPr>
      </w:pPr>
    </w:p>
    <w:p w14:paraId="4A4D08ED" w14:textId="2A68544B" w:rsidR="00032F58" w:rsidRPr="003438F7" w:rsidRDefault="00032F58" w:rsidP="00032F58">
      <w:pPr>
        <w:shd w:val="clear" w:color="auto" w:fill="FFFFFF"/>
        <w:spacing w:before="330" w:after="330" w:line="240" w:lineRule="auto"/>
        <w:outlineLvl w:val="2"/>
        <w:rPr>
          <w:rFonts w:ascii="Georgia" w:eastAsia="Times New Roman" w:hAnsi="Georgia" w:cs="Times New Roman"/>
          <w:b/>
          <w:bCs/>
          <w:color w:val="141412"/>
          <w:lang w:eastAsia="sl-SI"/>
        </w:rPr>
      </w:pPr>
      <w:r w:rsidRPr="003438F7">
        <w:rPr>
          <w:rFonts w:ascii="Georgia" w:eastAsia="Times New Roman" w:hAnsi="Georgia" w:cs="Times New Roman"/>
          <w:b/>
          <w:bCs/>
          <w:color w:val="141412"/>
          <w:lang w:eastAsia="sl-SI"/>
        </w:rPr>
        <w:lastRenderedPageBreak/>
        <w:t>TEK 6 min ZDRŽEMA V POGOVORNEM TEMPU</w:t>
      </w:r>
    </w:p>
    <w:p w14:paraId="085C427E" w14:textId="77777777" w:rsidR="00032F58" w:rsidRPr="00E07065" w:rsidRDefault="00032F58" w:rsidP="00032F58">
      <w:pPr>
        <w:shd w:val="clear" w:color="auto" w:fill="FFFFFF"/>
        <w:spacing w:after="360" w:line="240" w:lineRule="auto"/>
        <w:jc w:val="both"/>
        <w:rPr>
          <w:rFonts w:eastAsia="Times New Roman" w:cstheme="minorHAnsi"/>
          <w:color w:val="141412"/>
          <w:lang w:eastAsia="sl-SI"/>
        </w:rPr>
      </w:pPr>
      <w:r w:rsidRPr="00E07065">
        <w:rPr>
          <w:rFonts w:eastAsia="Times New Roman" w:cstheme="minorHAnsi"/>
          <w:noProof/>
          <w:color w:val="141412"/>
          <w:lang w:eastAsia="sl-SI"/>
        </w:rPr>
        <w:drawing>
          <wp:anchor distT="0" distB="0" distL="114300" distR="114300" simplePos="0" relativeHeight="251662336" behindDoc="0" locked="0" layoutInCell="1" allowOverlap="1" wp14:anchorId="13529F58" wp14:editId="713A5D55">
            <wp:simplePos x="0" y="0"/>
            <wp:positionH relativeFrom="column">
              <wp:posOffset>-635</wp:posOffset>
            </wp:positionH>
            <wp:positionV relativeFrom="paragraph">
              <wp:posOffset>-3175</wp:posOffset>
            </wp:positionV>
            <wp:extent cx="2141220" cy="1485900"/>
            <wp:effectExtent l="0" t="0" r="0" b="0"/>
            <wp:wrapTopAndBottom/>
            <wp:docPr id="9" name="Slika 9" descr="t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1220" cy="1485900"/>
                    </a:xfrm>
                    <a:prstGeom prst="rect">
                      <a:avLst/>
                    </a:prstGeom>
                    <a:noFill/>
                    <a:ln>
                      <a:noFill/>
                    </a:ln>
                  </pic:spPr>
                </pic:pic>
              </a:graphicData>
            </a:graphic>
          </wp:anchor>
        </w:drawing>
      </w:r>
      <w:r w:rsidRPr="00E07065">
        <w:rPr>
          <w:rFonts w:eastAsia="Times New Roman" w:cstheme="minorHAnsi"/>
          <w:color w:val="141412"/>
          <w:lang w:eastAsia="sl-SI"/>
        </w:rPr>
        <w:t>Učence z načrtno vadbo usposobimo, da bodo lahko tekli 6 minut zdržema v pogovornem tempu. Tečejo lahko na umetni tekaški stezi ali v naravi. Če tečejo v naravi, mora biti tekališče pregledno. Omogočiti je treba, da sleherni učenec teče v tempu, ki si ga sam določi. Učenec se med tekom ne sme ustaviti ali hoditi, prav tako pa je treba preprečiti brezglavo dirko za boljšimi tekači. Učenci lahko tečejo posamično, v parih, trojkah ali manjših skupinah. In še enkrat: ni pomembno, kdo je hitrejši!</w:t>
      </w:r>
    </w:p>
    <w:p w14:paraId="566F9FCF" w14:textId="77777777" w:rsidR="00032F58" w:rsidRPr="00E07065" w:rsidRDefault="00032F58" w:rsidP="00032F58">
      <w:pPr>
        <w:shd w:val="clear" w:color="auto" w:fill="FFFFFF"/>
        <w:spacing w:after="360" w:line="240" w:lineRule="auto"/>
        <w:rPr>
          <w:rFonts w:eastAsia="Times New Roman" w:cstheme="minorHAnsi"/>
          <w:color w:val="141412"/>
          <w:lang w:eastAsia="sl-SI"/>
        </w:rPr>
      </w:pPr>
      <w:r w:rsidRPr="00E07065">
        <w:rPr>
          <w:rFonts w:eastAsia="Times New Roman" w:cstheme="minorHAnsi"/>
          <w:color w:val="141412"/>
          <w:lang w:eastAsia="sl-SI"/>
        </w:rPr>
        <w:t>Učenec je nalogo uspešno opravil, če je tekel 6 minut zdržema v tempu, ki si ga je sam izbral.</w:t>
      </w:r>
    </w:p>
    <w:p w14:paraId="1EE59DEB" w14:textId="77777777" w:rsidR="00032F58" w:rsidRPr="003438F7" w:rsidRDefault="00032F58" w:rsidP="00032F58">
      <w:pPr>
        <w:shd w:val="clear" w:color="auto" w:fill="FFFFFF"/>
        <w:spacing w:before="330" w:after="330" w:line="240" w:lineRule="auto"/>
        <w:outlineLvl w:val="2"/>
        <w:rPr>
          <w:rFonts w:ascii="Georgia" w:eastAsia="Times New Roman" w:hAnsi="Georgia" w:cs="Times New Roman"/>
          <w:b/>
          <w:bCs/>
          <w:color w:val="141412"/>
          <w:lang w:eastAsia="sl-SI"/>
        </w:rPr>
      </w:pPr>
      <w:r w:rsidRPr="003438F7">
        <w:rPr>
          <w:rFonts w:ascii="Georgia" w:eastAsia="Times New Roman" w:hAnsi="Georgia" w:cs="Times New Roman"/>
          <w:b/>
          <w:bCs/>
          <w:color w:val="141412"/>
          <w:lang w:eastAsia="sl-SI"/>
        </w:rPr>
        <w:t>TEORIJA</w:t>
      </w:r>
    </w:p>
    <w:p w14:paraId="69E8059A" w14:textId="77777777" w:rsidR="00032F58" w:rsidRPr="003438F7" w:rsidRDefault="00032F58" w:rsidP="00032F58">
      <w:pPr>
        <w:shd w:val="clear" w:color="auto" w:fill="FFFFFF"/>
        <w:spacing w:after="360" w:line="240" w:lineRule="auto"/>
        <w:rPr>
          <w:rFonts w:ascii="Helvetica" w:eastAsia="Times New Roman" w:hAnsi="Helvetica" w:cs="Helvetica"/>
          <w:color w:val="141412"/>
          <w:lang w:eastAsia="sl-SI"/>
        </w:rPr>
      </w:pPr>
      <w:r w:rsidRPr="003438F7">
        <w:rPr>
          <w:rFonts w:ascii="Helvetica" w:eastAsia="Times New Roman" w:hAnsi="Helvetica" w:cs="Helvetica"/>
          <w:noProof/>
          <w:color w:val="141412"/>
          <w:lang w:eastAsia="sl-SI"/>
        </w:rPr>
        <w:drawing>
          <wp:inline distT="0" distB="0" distL="0" distR="0" wp14:anchorId="1D58E199" wp14:editId="75D376EE">
            <wp:extent cx="3048000" cy="2583180"/>
            <wp:effectExtent l="0" t="0" r="0" b="7620"/>
            <wp:docPr id="10" name="Slika 10"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2583180"/>
                    </a:xfrm>
                    <a:prstGeom prst="rect">
                      <a:avLst/>
                    </a:prstGeom>
                    <a:noFill/>
                    <a:ln>
                      <a:noFill/>
                    </a:ln>
                  </pic:spPr>
                </pic:pic>
              </a:graphicData>
            </a:graphic>
          </wp:inline>
        </w:drawing>
      </w:r>
      <w:r w:rsidRPr="003438F7">
        <w:rPr>
          <w:rFonts w:ascii="Helvetica" w:eastAsia="Times New Roman" w:hAnsi="Helvetica" w:cs="Helvetica"/>
          <w:color w:val="141412"/>
          <w:lang w:eastAsia="sl-SI"/>
        </w:rPr>
        <w:t>Učenci obvladajo naslednje teme:</w:t>
      </w:r>
    </w:p>
    <w:p w14:paraId="052BDEDC" w14:textId="77777777" w:rsidR="00032F58" w:rsidRPr="00E07065" w:rsidRDefault="00032F58" w:rsidP="00032F58">
      <w:pPr>
        <w:shd w:val="clear" w:color="auto" w:fill="FFFFFF"/>
        <w:spacing w:after="360" w:line="240" w:lineRule="auto"/>
        <w:rPr>
          <w:rFonts w:eastAsia="Times New Roman" w:cstheme="minorHAnsi"/>
          <w:color w:val="141412"/>
          <w:lang w:eastAsia="sl-SI"/>
        </w:rPr>
      </w:pPr>
      <w:r w:rsidRPr="00E07065">
        <w:rPr>
          <w:rFonts w:eastAsia="Times New Roman" w:cstheme="minorHAnsi"/>
          <w:color w:val="141412"/>
          <w:lang w:eastAsia="sl-SI"/>
        </w:rPr>
        <w:t>1. Oprema za izlete.</w:t>
      </w:r>
    </w:p>
    <w:p w14:paraId="7F113F56" w14:textId="77777777" w:rsidR="00032F58" w:rsidRPr="00E07065" w:rsidRDefault="00032F58" w:rsidP="00032F58">
      <w:pPr>
        <w:shd w:val="clear" w:color="auto" w:fill="FFFFFF"/>
        <w:spacing w:after="360" w:line="240" w:lineRule="auto"/>
        <w:rPr>
          <w:rFonts w:eastAsia="Times New Roman" w:cstheme="minorHAnsi"/>
          <w:color w:val="141412"/>
          <w:lang w:eastAsia="sl-SI"/>
        </w:rPr>
      </w:pPr>
      <w:r w:rsidRPr="00E07065">
        <w:rPr>
          <w:rFonts w:eastAsia="Times New Roman" w:cstheme="minorHAnsi"/>
          <w:color w:val="141412"/>
          <w:lang w:eastAsia="sl-SI"/>
        </w:rPr>
        <w:t>2. Zaščita pred klopi.</w:t>
      </w:r>
    </w:p>
    <w:p w14:paraId="53B7C6E5" w14:textId="77777777" w:rsidR="00032F58" w:rsidRPr="00E07065" w:rsidRDefault="00032F58" w:rsidP="00032F58">
      <w:pPr>
        <w:shd w:val="clear" w:color="auto" w:fill="FFFFFF"/>
        <w:spacing w:after="360" w:line="240" w:lineRule="auto"/>
        <w:rPr>
          <w:rFonts w:eastAsia="Times New Roman" w:cstheme="minorHAnsi"/>
          <w:color w:val="141412"/>
          <w:lang w:eastAsia="sl-SI"/>
        </w:rPr>
      </w:pPr>
      <w:r w:rsidRPr="00E07065">
        <w:rPr>
          <w:rFonts w:eastAsia="Times New Roman" w:cstheme="minorHAnsi"/>
          <w:color w:val="141412"/>
          <w:lang w:eastAsia="sl-SI"/>
        </w:rPr>
        <w:t>3. Kako varujemo naravo.</w:t>
      </w:r>
    </w:p>
    <w:p w14:paraId="4C561462" w14:textId="77777777" w:rsidR="00032F58" w:rsidRPr="00E07065" w:rsidRDefault="00032F58" w:rsidP="00032F58">
      <w:pPr>
        <w:shd w:val="clear" w:color="auto" w:fill="FFFFFF"/>
        <w:spacing w:after="360" w:line="240" w:lineRule="auto"/>
        <w:jc w:val="both"/>
        <w:rPr>
          <w:rFonts w:eastAsia="Times New Roman" w:cstheme="minorHAnsi"/>
          <w:color w:val="141412"/>
          <w:lang w:eastAsia="sl-SI"/>
        </w:rPr>
      </w:pPr>
      <w:r w:rsidRPr="00E07065">
        <w:rPr>
          <w:rFonts w:eastAsia="Times New Roman" w:cstheme="minorHAnsi"/>
          <w:color w:val="141412"/>
          <w:lang w:eastAsia="sl-SI"/>
        </w:rPr>
        <w:t>Znanje se ocenjuje z navadno šolsko oceno od 2 do 5. Učenec je nalogo opravil, če je za svoj odgovor dobil najmanj oceno “zadostno”. V vpisno knjižico se ocene ne vpisujejo, ampak se vpiše le znak “opravil”. Učenci lahko odgovarjajo ustno ali pisno.</w:t>
      </w:r>
    </w:p>
    <w:p w14:paraId="4DB21082" w14:textId="77777777" w:rsidR="00032F58" w:rsidRPr="003438F7" w:rsidRDefault="00032F58" w:rsidP="00032F58">
      <w:pPr>
        <w:shd w:val="clear" w:color="auto" w:fill="FFFFFF"/>
        <w:spacing w:after="360" w:line="240" w:lineRule="auto"/>
        <w:jc w:val="both"/>
        <w:rPr>
          <w:rFonts w:ascii="Helvetica" w:eastAsia="Times New Roman" w:hAnsi="Helvetica" w:cs="Helvetica"/>
          <w:color w:val="141412"/>
          <w:lang w:eastAsia="sl-SI"/>
        </w:rPr>
      </w:pPr>
    </w:p>
    <w:p w14:paraId="69351A4E" w14:textId="16600A39" w:rsidR="00E07065" w:rsidRPr="00E473C8" w:rsidRDefault="00E07065" w:rsidP="00E07065">
      <w:pPr>
        <w:pStyle w:val="Odstavekseznama"/>
        <w:numPr>
          <w:ilvl w:val="0"/>
          <w:numId w:val="1"/>
        </w:numPr>
        <w:rPr>
          <w:color w:val="7030A0"/>
          <w:sz w:val="36"/>
          <w:szCs w:val="36"/>
          <w:u w:val="single"/>
        </w:rPr>
      </w:pPr>
      <w:r w:rsidRPr="00C66996">
        <w:rPr>
          <w:color w:val="7030A0"/>
          <w:sz w:val="36"/>
          <w:szCs w:val="36"/>
          <w:u w:val="single"/>
        </w:rPr>
        <w:lastRenderedPageBreak/>
        <w:t>Ura športa:</w:t>
      </w:r>
    </w:p>
    <w:tbl>
      <w:tblPr>
        <w:tblStyle w:val="Tabelamrea"/>
        <w:tblW w:w="0" w:type="auto"/>
        <w:tblLook w:val="04A0" w:firstRow="1" w:lastRow="0" w:firstColumn="1" w:lastColumn="0" w:noHBand="0" w:noVBand="1"/>
      </w:tblPr>
      <w:tblGrid>
        <w:gridCol w:w="3020"/>
        <w:gridCol w:w="3021"/>
        <w:gridCol w:w="3021"/>
      </w:tblGrid>
      <w:tr w:rsidR="00E07065" w14:paraId="269A412A" w14:textId="77777777" w:rsidTr="00152D9F">
        <w:tc>
          <w:tcPr>
            <w:tcW w:w="3020" w:type="dxa"/>
            <w:shd w:val="clear" w:color="auto" w:fill="FFFF00"/>
          </w:tcPr>
          <w:p w14:paraId="353F1414" w14:textId="77777777" w:rsidR="00E07065" w:rsidRDefault="00E07065" w:rsidP="00152D9F">
            <w:r>
              <w:t>Uvodni del ure</w:t>
            </w:r>
          </w:p>
        </w:tc>
        <w:tc>
          <w:tcPr>
            <w:tcW w:w="3021" w:type="dxa"/>
            <w:shd w:val="clear" w:color="auto" w:fill="FFFF00"/>
          </w:tcPr>
          <w:p w14:paraId="4FF212C4" w14:textId="77777777" w:rsidR="00E07065" w:rsidRDefault="00E07065" w:rsidP="00152D9F">
            <w:r>
              <w:t>Glavni del ure</w:t>
            </w:r>
          </w:p>
        </w:tc>
        <w:tc>
          <w:tcPr>
            <w:tcW w:w="3021" w:type="dxa"/>
            <w:shd w:val="clear" w:color="auto" w:fill="FFFF00"/>
          </w:tcPr>
          <w:p w14:paraId="14C6B855" w14:textId="77777777" w:rsidR="00E07065" w:rsidRDefault="00E07065" w:rsidP="00152D9F">
            <w:r>
              <w:t>Zaključni del ure.</w:t>
            </w:r>
          </w:p>
        </w:tc>
      </w:tr>
      <w:tr w:rsidR="00E07065" w14:paraId="01A1A750" w14:textId="77777777" w:rsidTr="00152D9F">
        <w:tc>
          <w:tcPr>
            <w:tcW w:w="3020" w:type="dxa"/>
          </w:tcPr>
          <w:p w14:paraId="06C2A926" w14:textId="77777777" w:rsidR="00E07065" w:rsidRDefault="00E07065" w:rsidP="00E07065">
            <w:pPr>
              <w:pStyle w:val="Odstavekseznama"/>
              <w:numPr>
                <w:ilvl w:val="0"/>
                <w:numId w:val="2"/>
              </w:numPr>
            </w:pPr>
            <w:r>
              <w:t>Ogrevanje 10 min,(hitra hoja, tek, poskoki, plazenja, lazenja…)</w:t>
            </w:r>
          </w:p>
          <w:p w14:paraId="74DFD5D1" w14:textId="64577E38" w:rsidR="00E07065" w:rsidRDefault="00E07065" w:rsidP="00E07065">
            <w:pPr>
              <w:pStyle w:val="Odstavekseznama"/>
              <w:numPr>
                <w:ilvl w:val="0"/>
                <w:numId w:val="2"/>
              </w:numPr>
            </w:pPr>
            <w:r>
              <w:t>Sklop gimnastičnih vaj, ki jih delamo v šoli z upoštevanjem pravil</w:t>
            </w:r>
            <w:r w:rsidR="00216798">
              <w:t>,</w:t>
            </w:r>
            <w:r>
              <w:t xml:space="preserve"> od vrha navzdol za vsak del telesa po dve vaji.</w:t>
            </w:r>
          </w:p>
          <w:p w14:paraId="4A1AA9E9" w14:textId="77777777" w:rsidR="00E07065" w:rsidRDefault="00E07065" w:rsidP="00152D9F"/>
        </w:tc>
        <w:tc>
          <w:tcPr>
            <w:tcW w:w="3021" w:type="dxa"/>
          </w:tcPr>
          <w:p w14:paraId="7BF53A90" w14:textId="79A18E19" w:rsidR="00E07065" w:rsidRDefault="00E07065" w:rsidP="00152D9F">
            <w:r>
              <w:t xml:space="preserve">Vaje za </w:t>
            </w:r>
            <w:r w:rsidR="0098485E">
              <w:t>K</w:t>
            </w:r>
            <w:r>
              <w:t xml:space="preserve">rpana po postajah. Na vsaki postaji vadi </w:t>
            </w:r>
            <w:r w:rsidR="00E473C8">
              <w:t>4</w:t>
            </w:r>
            <w:r>
              <w:t xml:space="preserve"> min. Ponovi 3x</w:t>
            </w:r>
          </w:p>
          <w:p w14:paraId="09D4AE3C" w14:textId="77777777" w:rsidR="00E07065" w:rsidRDefault="00E07065" w:rsidP="00152D9F"/>
          <w:p w14:paraId="3F2CFA74" w14:textId="17F859DF" w:rsidR="00E07065" w:rsidRDefault="00216798" w:rsidP="00E07065">
            <w:pPr>
              <w:pStyle w:val="Odstavekseznama"/>
              <w:numPr>
                <w:ilvl w:val="0"/>
                <w:numId w:val="3"/>
              </w:numPr>
            </w:pPr>
            <w:r>
              <w:t>Odrivanje v stojo na lahteh</w:t>
            </w:r>
            <w:r w:rsidR="0098485E">
              <w:t>.</w:t>
            </w:r>
          </w:p>
          <w:p w14:paraId="3B9118FF" w14:textId="2D9C87DF" w:rsidR="00E07065" w:rsidRDefault="00216798" w:rsidP="00E07065">
            <w:pPr>
              <w:pStyle w:val="Odstavekseznama"/>
              <w:numPr>
                <w:ilvl w:val="0"/>
                <w:numId w:val="3"/>
              </w:numPr>
            </w:pPr>
            <w:r>
              <w:t>Premet v stran</w:t>
            </w:r>
            <w:r w:rsidR="0098485E">
              <w:t>.</w:t>
            </w:r>
          </w:p>
          <w:p w14:paraId="4878B4D8" w14:textId="691530E7" w:rsidR="00E07065" w:rsidRDefault="00216798" w:rsidP="00E07065">
            <w:pPr>
              <w:pStyle w:val="Odstavekseznama"/>
              <w:numPr>
                <w:ilvl w:val="0"/>
                <w:numId w:val="3"/>
              </w:numPr>
            </w:pPr>
            <w:r>
              <w:t>Osnovna podaja z zamahom nad ramo</w:t>
            </w:r>
            <w:r w:rsidR="0098485E">
              <w:t>.</w:t>
            </w:r>
          </w:p>
        </w:tc>
        <w:tc>
          <w:tcPr>
            <w:tcW w:w="3021" w:type="dxa"/>
          </w:tcPr>
          <w:p w14:paraId="59BEA3E0" w14:textId="6D020547" w:rsidR="00E07065" w:rsidRDefault="00E07065" w:rsidP="00E07065">
            <w:pPr>
              <w:pStyle w:val="Odstavekseznama"/>
              <w:numPr>
                <w:ilvl w:val="0"/>
                <w:numId w:val="2"/>
              </w:numPr>
            </w:pPr>
            <w:r>
              <w:t>Na koncu naredite še raztezne vaje za roke in noge</w:t>
            </w:r>
            <w:r w:rsidR="0098485E">
              <w:t>.</w:t>
            </w:r>
          </w:p>
        </w:tc>
      </w:tr>
    </w:tbl>
    <w:p w14:paraId="573CA59F" w14:textId="77777777" w:rsidR="00E07065" w:rsidRDefault="00E07065" w:rsidP="00E07065"/>
    <w:p w14:paraId="18C114E1" w14:textId="2F15D730" w:rsidR="00032F58" w:rsidRPr="00356820" w:rsidRDefault="00356820" w:rsidP="00356820">
      <w:r>
        <w:t>RAZTEZNE VAJE:</w:t>
      </w:r>
      <w:bookmarkStart w:id="0" w:name="_GoBack"/>
      <w:bookmarkEnd w:id="0"/>
    </w:p>
    <w:p w14:paraId="7D2A0D54" w14:textId="63A10999" w:rsidR="00351351" w:rsidRDefault="00216798">
      <w:r>
        <w:rPr>
          <w:noProof/>
          <w:lang w:eastAsia="sl-SI"/>
        </w:rPr>
        <w:drawing>
          <wp:inline distT="0" distB="0" distL="0" distR="0" wp14:anchorId="5EC16E12" wp14:editId="4A2EFF30">
            <wp:extent cx="5760720" cy="3878580"/>
            <wp:effectExtent l="0" t="0" r="0" b="762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878580"/>
                    </a:xfrm>
                    <a:prstGeom prst="rect">
                      <a:avLst/>
                    </a:prstGeom>
                    <a:noFill/>
                    <a:ln>
                      <a:noFill/>
                    </a:ln>
                  </pic:spPr>
                </pic:pic>
              </a:graphicData>
            </a:graphic>
          </wp:inline>
        </w:drawing>
      </w:r>
    </w:p>
    <w:sectPr w:rsidR="003513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324FB"/>
    <w:multiLevelType w:val="hybridMultilevel"/>
    <w:tmpl w:val="81D89D08"/>
    <w:lvl w:ilvl="0" w:tplc="EE0A7434">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9954300"/>
    <w:multiLevelType w:val="hybridMultilevel"/>
    <w:tmpl w:val="F6E8CE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77414472"/>
    <w:multiLevelType w:val="hybridMultilevel"/>
    <w:tmpl w:val="E53E42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F58"/>
    <w:rsid w:val="00032F58"/>
    <w:rsid w:val="00216798"/>
    <w:rsid w:val="00220BE8"/>
    <w:rsid w:val="00287244"/>
    <w:rsid w:val="003438F7"/>
    <w:rsid w:val="00351351"/>
    <w:rsid w:val="00356820"/>
    <w:rsid w:val="0098485E"/>
    <w:rsid w:val="00A711E8"/>
    <w:rsid w:val="00C66996"/>
    <w:rsid w:val="00D77FB2"/>
    <w:rsid w:val="00E07065"/>
    <w:rsid w:val="00E473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A96F1"/>
  <w15:chartTrackingRefBased/>
  <w15:docId w15:val="{B2B59462-3786-45EB-A9D5-37244681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07065"/>
    <w:pPr>
      <w:ind w:left="720"/>
      <w:contextualSpacing/>
    </w:pPr>
  </w:style>
  <w:style w:type="table" w:styleId="Tabelamrea">
    <w:name w:val="Table Grid"/>
    <w:basedOn w:val="Navadnatabela"/>
    <w:uiPriority w:val="39"/>
    <w:rsid w:val="00E07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A711E8"/>
    <w:rPr>
      <w:color w:val="0000FF"/>
      <w:u w:val="single"/>
    </w:rPr>
  </w:style>
  <w:style w:type="character" w:styleId="SledenaHiperpovezava">
    <w:name w:val="FollowedHyperlink"/>
    <w:basedOn w:val="Privzetapisavaodstavka"/>
    <w:uiPriority w:val="99"/>
    <w:semiHidden/>
    <w:unhideWhenUsed/>
    <w:rsid w:val="00A711E8"/>
    <w:rPr>
      <w:color w:val="954F72" w:themeColor="followedHyperlink"/>
      <w:u w:val="single"/>
    </w:rPr>
  </w:style>
  <w:style w:type="character" w:customStyle="1" w:styleId="UnresolvedMention">
    <w:name w:val="Unresolved Mention"/>
    <w:basedOn w:val="Privzetapisavaodstavka"/>
    <w:uiPriority w:val="99"/>
    <w:semiHidden/>
    <w:unhideWhenUsed/>
    <w:rsid w:val="00A71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65074">
      <w:bodyDiv w:val="1"/>
      <w:marLeft w:val="0"/>
      <w:marRight w:val="0"/>
      <w:marTop w:val="0"/>
      <w:marBottom w:val="0"/>
      <w:divBdr>
        <w:top w:val="none" w:sz="0" w:space="0" w:color="auto"/>
        <w:left w:val="none" w:sz="0" w:space="0" w:color="auto"/>
        <w:bottom w:val="none" w:sz="0" w:space="0" w:color="auto"/>
        <w:right w:val="none" w:sz="0" w:space="0" w:color="auto"/>
      </w:divBdr>
    </w:div>
    <w:div w:id="601256018">
      <w:bodyDiv w:val="1"/>
      <w:marLeft w:val="0"/>
      <w:marRight w:val="0"/>
      <w:marTop w:val="0"/>
      <w:marBottom w:val="0"/>
      <w:divBdr>
        <w:top w:val="none" w:sz="0" w:space="0" w:color="auto"/>
        <w:left w:val="none" w:sz="0" w:space="0" w:color="auto"/>
        <w:bottom w:val="none" w:sz="0" w:space="0" w:color="auto"/>
        <w:right w:val="none" w:sz="0" w:space="0" w:color="auto"/>
      </w:divBdr>
    </w:div>
    <w:div w:id="728919320">
      <w:bodyDiv w:val="1"/>
      <w:marLeft w:val="0"/>
      <w:marRight w:val="0"/>
      <w:marTop w:val="0"/>
      <w:marBottom w:val="0"/>
      <w:divBdr>
        <w:top w:val="none" w:sz="0" w:space="0" w:color="auto"/>
        <w:left w:val="none" w:sz="0" w:space="0" w:color="auto"/>
        <w:bottom w:val="none" w:sz="0" w:space="0" w:color="auto"/>
        <w:right w:val="none" w:sz="0" w:space="0" w:color="auto"/>
      </w:divBdr>
    </w:div>
    <w:div w:id="1275138548">
      <w:bodyDiv w:val="1"/>
      <w:marLeft w:val="0"/>
      <w:marRight w:val="0"/>
      <w:marTop w:val="0"/>
      <w:marBottom w:val="0"/>
      <w:divBdr>
        <w:top w:val="none" w:sz="0" w:space="0" w:color="auto"/>
        <w:left w:val="none" w:sz="0" w:space="0" w:color="auto"/>
        <w:bottom w:val="none" w:sz="0" w:space="0" w:color="auto"/>
        <w:right w:val="none" w:sz="0" w:space="0" w:color="auto"/>
      </w:divBdr>
    </w:div>
    <w:div w:id="1546453990">
      <w:bodyDiv w:val="1"/>
      <w:marLeft w:val="0"/>
      <w:marRight w:val="0"/>
      <w:marTop w:val="0"/>
      <w:marBottom w:val="0"/>
      <w:divBdr>
        <w:top w:val="none" w:sz="0" w:space="0" w:color="auto"/>
        <w:left w:val="none" w:sz="0" w:space="0" w:color="auto"/>
        <w:bottom w:val="none" w:sz="0" w:space="0" w:color="auto"/>
        <w:right w:val="none" w:sz="0" w:space="0" w:color="auto"/>
      </w:divBdr>
    </w:div>
    <w:div w:id="1628781545">
      <w:bodyDiv w:val="1"/>
      <w:marLeft w:val="0"/>
      <w:marRight w:val="0"/>
      <w:marTop w:val="0"/>
      <w:marBottom w:val="0"/>
      <w:divBdr>
        <w:top w:val="none" w:sz="0" w:space="0" w:color="auto"/>
        <w:left w:val="none" w:sz="0" w:space="0" w:color="auto"/>
        <w:bottom w:val="none" w:sz="0" w:space="0" w:color="auto"/>
        <w:right w:val="none" w:sz="0" w:space="0" w:color="auto"/>
      </w:divBdr>
    </w:div>
    <w:div w:id="183903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652</Words>
  <Characters>3720</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florijan.ambrozic@gmail.com</dc:creator>
  <cp:keywords/>
  <dc:description/>
  <cp:lastModifiedBy>Tadej Jug</cp:lastModifiedBy>
  <cp:revision>2</cp:revision>
  <dcterms:created xsi:type="dcterms:W3CDTF">2020-03-29T14:11:00Z</dcterms:created>
  <dcterms:modified xsi:type="dcterms:W3CDTF">2020-03-29T14:11:00Z</dcterms:modified>
</cp:coreProperties>
</file>